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33" w:rsidRPr="00834333" w:rsidRDefault="00834333" w:rsidP="008343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s-ES"/>
        </w:rPr>
      </w:pPr>
      <w:r w:rsidRPr="008343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s-ES"/>
        </w:rPr>
        <w:t>It's Not Whisky, But Everyone In Scotland Drinks It By The Bottle</w:t>
      </w:r>
    </w:p>
    <w:p w:rsidR="00696273" w:rsidRDefault="00834333">
      <w:pPr>
        <w:rPr>
          <w:lang w:val="en-US"/>
        </w:rPr>
      </w:pPr>
      <w:r w:rsidRPr="00834333">
        <w:rPr>
          <w:lang w:val="en-US"/>
        </w:rPr>
        <w:t>http://www.npr.org/blogs/parallels/2014/08/27/343727147/its-not-whisky-but-everyone-in-scotland-drinks-it-by-the-bottle</w:t>
      </w:r>
    </w:p>
    <w:p w:rsidR="00834333" w:rsidRPr="00834333" w:rsidRDefault="00834333">
      <w:pPr>
        <w:rPr>
          <w:lang w:val="en-US"/>
        </w:rPr>
      </w:pPr>
    </w:p>
    <w:sectPr w:rsidR="00834333" w:rsidRPr="00834333" w:rsidSect="006962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834333"/>
    <w:rsid w:val="00696273"/>
    <w:rsid w:val="0083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273"/>
  </w:style>
  <w:style w:type="paragraph" w:styleId="Ttulo1">
    <w:name w:val="heading 1"/>
    <w:basedOn w:val="Normal"/>
    <w:link w:val="Ttulo1Car"/>
    <w:uiPriority w:val="9"/>
    <w:qFormat/>
    <w:rsid w:val="00834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433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3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159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EOIGIJON</dc:creator>
  <cp:lastModifiedBy>EOIGIJON</cp:lastModifiedBy>
  <cp:revision>1</cp:revision>
  <dcterms:created xsi:type="dcterms:W3CDTF">2014-12-15T17:41:00Z</dcterms:created>
  <dcterms:modified xsi:type="dcterms:W3CDTF">2014-12-15T17:42:00Z</dcterms:modified>
</cp:coreProperties>
</file>