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42B" w:rsidRPr="0065542B" w:rsidRDefault="0065542B" w:rsidP="0065542B">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65542B">
        <w:rPr>
          <w:rFonts w:ascii="Times New Roman" w:eastAsia="Times New Roman" w:hAnsi="Times New Roman" w:cs="Times New Roman"/>
          <w:b/>
          <w:bCs/>
          <w:kern w:val="36"/>
          <w:sz w:val="48"/>
          <w:szCs w:val="48"/>
          <w:lang w:val="en-US" w:eastAsia="es-ES"/>
        </w:rPr>
        <w:t>How do you get a city to lose weight?</w:t>
      </w:r>
    </w:p>
    <w:p w:rsidR="0065542B" w:rsidRPr="0065542B" w:rsidRDefault="0065542B" w:rsidP="0065542B">
      <w:pPr>
        <w:spacing w:after="0" w:line="240" w:lineRule="auto"/>
        <w:rPr>
          <w:rFonts w:ascii="Times New Roman" w:eastAsia="Times New Roman" w:hAnsi="Times New Roman" w:cs="Times New Roman"/>
          <w:b/>
          <w:sz w:val="24"/>
          <w:szCs w:val="24"/>
          <w:lang w:val="en-US" w:eastAsia="es-ES"/>
        </w:rPr>
      </w:pPr>
      <w:r w:rsidRPr="0065542B">
        <w:rPr>
          <w:rFonts w:ascii="Times New Roman" w:eastAsia="Times New Roman" w:hAnsi="Times New Roman" w:cs="Times New Roman"/>
          <w:b/>
          <w:sz w:val="24"/>
          <w:szCs w:val="24"/>
          <w:lang w:val="en-US" w:eastAsia="es-ES"/>
        </w:rPr>
        <w:t>There is an obesity epidemic in England – and in some areas it is much worse than others. But why – and how do you get a community to lose weight? Oklahoma City reckons it has the answers</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5542B">
        <w:rPr>
          <w:rFonts w:ascii="Times New Roman" w:eastAsia="Times New Roman" w:hAnsi="Times New Roman" w:cs="Times New Roman"/>
          <w:sz w:val="24"/>
          <w:szCs w:val="24"/>
          <w:lang w:val="en-US" w:eastAsia="es-ES"/>
        </w:rPr>
        <w:t xml:space="preserve">New data from Public Health England (PHE), the government's health agency, pinpoints for the first time which areas of England are </w:t>
      </w:r>
      <w:hyperlink r:id="rId5" w:tooltip="" w:history="1">
        <w:r w:rsidRPr="0065542B">
          <w:rPr>
            <w:rFonts w:ascii="Times New Roman" w:eastAsia="Times New Roman" w:hAnsi="Times New Roman" w:cs="Times New Roman"/>
            <w:color w:val="0000FF"/>
            <w:sz w:val="24"/>
            <w:szCs w:val="24"/>
            <w:u w:val="single"/>
            <w:lang w:val="en-US" w:eastAsia="es-ES"/>
          </w:rPr>
          <w:t>fatter than others</w:t>
        </w:r>
      </w:hyperlink>
      <w:r w:rsidRPr="0065542B">
        <w:rPr>
          <w:rFonts w:ascii="Times New Roman" w:eastAsia="Times New Roman" w:hAnsi="Times New Roman" w:cs="Times New Roman"/>
          <w:sz w:val="24"/>
          <w:szCs w:val="24"/>
          <w:lang w:val="en-US" w:eastAsia="es-ES"/>
        </w:rPr>
        <w:t xml:space="preserve">. If the statistic that nearly two-thirds of adults in England is overweight or obese is not alarming enough, there are areas where that figure is even higher; in the Copeland district in </w:t>
      </w:r>
      <w:proofErr w:type="spellStart"/>
      <w:r w:rsidRPr="0065542B">
        <w:rPr>
          <w:rFonts w:ascii="Times New Roman" w:eastAsia="Times New Roman" w:hAnsi="Times New Roman" w:cs="Times New Roman"/>
          <w:sz w:val="24"/>
          <w:szCs w:val="24"/>
          <w:lang w:val="en-US" w:eastAsia="es-ES"/>
        </w:rPr>
        <w:t>Cumbria</w:t>
      </w:r>
      <w:proofErr w:type="spellEnd"/>
      <w:r w:rsidRPr="0065542B">
        <w:rPr>
          <w:rFonts w:ascii="Times New Roman" w:eastAsia="Times New Roman" w:hAnsi="Times New Roman" w:cs="Times New Roman"/>
          <w:sz w:val="24"/>
          <w:szCs w:val="24"/>
          <w:lang w:val="en-US" w:eastAsia="es-ES"/>
        </w:rPr>
        <w:t xml:space="preserve">, the figure is 75.9%;in </w:t>
      </w:r>
      <w:proofErr w:type="spellStart"/>
      <w:r w:rsidRPr="0065542B">
        <w:rPr>
          <w:rFonts w:ascii="Times New Roman" w:eastAsia="Times New Roman" w:hAnsi="Times New Roman" w:cs="Times New Roman"/>
          <w:sz w:val="24"/>
          <w:szCs w:val="24"/>
          <w:lang w:val="en-US" w:eastAsia="es-ES"/>
        </w:rPr>
        <w:t>Doncaster</w:t>
      </w:r>
      <w:proofErr w:type="spellEnd"/>
      <w:r w:rsidRPr="0065542B">
        <w:rPr>
          <w:rFonts w:ascii="Times New Roman" w:eastAsia="Times New Roman" w:hAnsi="Times New Roman" w:cs="Times New Roman"/>
          <w:sz w:val="24"/>
          <w:szCs w:val="24"/>
          <w:lang w:val="en-US" w:eastAsia="es-ES"/>
        </w:rPr>
        <w:t>, it is 74.4%. In all, there are 19 local authorities where more than 70% of adults are overweight or obese.</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 xml:space="preserve">Last year, responsibility for public health was transferred to local authorities, and councils have been looking at how to tackle </w:t>
      </w:r>
      <w:hyperlink r:id="rId6" w:tooltip="More from the Guardian on Obesity" w:history="1">
        <w:r w:rsidRPr="0065542B">
          <w:rPr>
            <w:rFonts w:ascii="Times New Roman" w:eastAsia="Times New Roman" w:hAnsi="Times New Roman" w:cs="Times New Roman"/>
            <w:color w:val="0000FF"/>
            <w:sz w:val="24"/>
            <w:szCs w:val="24"/>
            <w:u w:val="single"/>
            <w:lang w:val="en-US" w:eastAsia="es-ES"/>
          </w:rPr>
          <w:t>obesity</w:t>
        </w:r>
      </w:hyperlink>
      <w:r w:rsidRPr="0065542B">
        <w:rPr>
          <w:rFonts w:ascii="Times New Roman" w:eastAsia="Times New Roman" w:hAnsi="Times New Roman" w:cs="Times New Roman"/>
          <w:sz w:val="24"/>
          <w:szCs w:val="24"/>
          <w:lang w:val="en-US" w:eastAsia="es-ES"/>
        </w:rPr>
        <w:t xml:space="preserve"> their own way. </w:t>
      </w:r>
      <w:hyperlink r:id="rId7" w:tooltip="" w:history="1">
        <w:r w:rsidRPr="0065542B">
          <w:rPr>
            <w:rFonts w:ascii="Times New Roman" w:eastAsia="Times New Roman" w:hAnsi="Times New Roman" w:cs="Times New Roman"/>
            <w:color w:val="0000FF"/>
            <w:sz w:val="24"/>
            <w:szCs w:val="24"/>
            <w:u w:val="single"/>
            <w:lang w:val="en-US" w:eastAsia="es-ES"/>
          </w:rPr>
          <w:t>Yesterday</w:t>
        </w:r>
      </w:hyperlink>
      <w:r w:rsidRPr="0065542B">
        <w:rPr>
          <w:rFonts w:ascii="Times New Roman" w:eastAsia="Times New Roman" w:hAnsi="Times New Roman" w:cs="Times New Roman"/>
          <w:sz w:val="24"/>
          <w:szCs w:val="24"/>
          <w:lang w:val="en-US" w:eastAsia="es-ES"/>
        </w:rPr>
        <w:t xml:space="preserve">, it emerged that in a 10-week project in Stoke-on-Trent, 500 people who sign up will be sent texts such as "Use the stairs more" and "Eat fruit and </w:t>
      </w:r>
      <w:proofErr w:type="spellStart"/>
      <w:r w:rsidRPr="0065542B">
        <w:rPr>
          <w:rFonts w:ascii="Times New Roman" w:eastAsia="Times New Roman" w:hAnsi="Times New Roman" w:cs="Times New Roman"/>
          <w:sz w:val="24"/>
          <w:szCs w:val="24"/>
          <w:lang w:val="en-US" w:eastAsia="es-ES"/>
        </w:rPr>
        <w:t>veg</w:t>
      </w:r>
      <w:proofErr w:type="spellEnd"/>
      <w:r w:rsidRPr="0065542B">
        <w:rPr>
          <w:rFonts w:ascii="Times New Roman" w:eastAsia="Times New Roman" w:hAnsi="Times New Roman" w:cs="Times New Roman"/>
          <w:sz w:val="24"/>
          <w:szCs w:val="24"/>
          <w:lang w:val="en-US" w:eastAsia="es-ES"/>
        </w:rPr>
        <w:t xml:space="preserve">", designed to motivate and remind them. PHE advises local authorities on ways to tackle obesity. "We have, for example, produced guidance on the regulation of fast food outlets, with recommendations such as using fast food outlet exclusion zones in school areas," says </w:t>
      </w:r>
      <w:proofErr w:type="gramStart"/>
      <w:r w:rsidRPr="0065542B">
        <w:rPr>
          <w:rFonts w:ascii="Times New Roman" w:eastAsia="Times New Roman" w:hAnsi="Times New Roman" w:cs="Times New Roman"/>
          <w:sz w:val="24"/>
          <w:szCs w:val="24"/>
          <w:lang w:val="en-US" w:eastAsia="es-ES"/>
        </w:rPr>
        <w:t>professor</w:t>
      </w:r>
      <w:proofErr w:type="gramEnd"/>
      <w:r w:rsidRPr="0065542B">
        <w:rPr>
          <w:rFonts w:ascii="Times New Roman" w:eastAsia="Times New Roman" w:hAnsi="Times New Roman" w:cs="Times New Roman"/>
          <w:sz w:val="24"/>
          <w:szCs w:val="24"/>
          <w:lang w:val="en-US" w:eastAsia="es-ES"/>
        </w:rPr>
        <w:t xml:space="preserve"> Kevin Fenton, National Director of Health and Wellbeing.</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 xml:space="preserve">You can look further afield to see whether it's really possible to get a whole town or city to lose weight. On New Year's Eve in 2007, the mayor of </w:t>
      </w:r>
      <w:hyperlink r:id="rId8" w:tooltip="More from the Guardian on Oklahoma City" w:history="1">
        <w:r w:rsidRPr="0065542B">
          <w:rPr>
            <w:rFonts w:ascii="Times New Roman" w:eastAsia="Times New Roman" w:hAnsi="Times New Roman" w:cs="Times New Roman"/>
            <w:color w:val="0000FF"/>
            <w:sz w:val="24"/>
            <w:szCs w:val="24"/>
            <w:u w:val="single"/>
            <w:lang w:val="en-US" w:eastAsia="es-ES"/>
          </w:rPr>
          <w:t>Oklahoma City</w:t>
        </w:r>
      </w:hyperlink>
      <w:r w:rsidRPr="0065542B">
        <w:rPr>
          <w:rFonts w:ascii="Times New Roman" w:eastAsia="Times New Roman" w:hAnsi="Times New Roman" w:cs="Times New Roman"/>
          <w:sz w:val="24"/>
          <w:szCs w:val="24"/>
          <w:lang w:val="en-US" w:eastAsia="es-ES"/>
        </w:rPr>
        <w:t>, Mick Cornett, announced that his city was going to go on a diet, and lose a collective million pounds. He had been spurred on by his own weight-loss regime, after discovering he was classed as obese – looking around, he saw many of his fellow citizens were too (it had been named as one of America's fattest cities). And he had an idea why that may be – like many American cities, it had been built around the car.</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 xml:space="preserve">He discovered the city had built </w:t>
      </w:r>
      <w:proofErr w:type="spellStart"/>
      <w:r w:rsidRPr="0065542B">
        <w:rPr>
          <w:rFonts w:ascii="Times New Roman" w:eastAsia="Times New Roman" w:hAnsi="Times New Roman" w:cs="Times New Roman"/>
          <w:sz w:val="24"/>
          <w:szCs w:val="24"/>
          <w:lang w:val="en-US" w:eastAsia="es-ES"/>
        </w:rPr>
        <w:t>neighbourhoods</w:t>
      </w:r>
      <w:proofErr w:type="spellEnd"/>
      <w:r w:rsidRPr="0065542B">
        <w:rPr>
          <w:rFonts w:ascii="Times New Roman" w:eastAsia="Times New Roman" w:hAnsi="Times New Roman" w:cs="Times New Roman"/>
          <w:sz w:val="24"/>
          <w:szCs w:val="24"/>
          <w:lang w:val="en-US" w:eastAsia="es-ES"/>
        </w:rPr>
        <w:t xml:space="preserve"> with poor "</w:t>
      </w:r>
      <w:proofErr w:type="spellStart"/>
      <w:r w:rsidRPr="0065542B">
        <w:rPr>
          <w:rFonts w:ascii="Times New Roman" w:eastAsia="Times New Roman" w:hAnsi="Times New Roman" w:cs="Times New Roman"/>
          <w:sz w:val="24"/>
          <w:szCs w:val="24"/>
          <w:lang w:val="en-US" w:eastAsia="es-ES"/>
        </w:rPr>
        <w:t>walkability</w:t>
      </w:r>
      <w:proofErr w:type="spellEnd"/>
      <w:r w:rsidRPr="0065542B">
        <w:rPr>
          <w:rFonts w:ascii="Times New Roman" w:eastAsia="Times New Roman" w:hAnsi="Times New Roman" w:cs="Times New Roman"/>
          <w:sz w:val="24"/>
          <w:szCs w:val="24"/>
          <w:lang w:val="en-US" w:eastAsia="es-ES"/>
        </w:rPr>
        <w:t xml:space="preserve">" – for some time developers hadn't even built pavements. To combat all this, a redesign of areas of the city started. </w:t>
      </w:r>
      <w:hyperlink r:id="rId9" w:tooltip="" w:history="1">
        <w:r w:rsidRPr="0065542B">
          <w:rPr>
            <w:rFonts w:ascii="Times New Roman" w:eastAsia="Times New Roman" w:hAnsi="Times New Roman" w:cs="Times New Roman"/>
            <w:color w:val="0000FF"/>
            <w:sz w:val="24"/>
            <w:szCs w:val="24"/>
            <w:u w:val="single"/>
            <w:lang w:val="en-US" w:eastAsia="es-ES"/>
          </w:rPr>
          <w:t>Jeff Speck</w:t>
        </w:r>
      </w:hyperlink>
      <w:r w:rsidRPr="0065542B">
        <w:rPr>
          <w:rFonts w:ascii="Times New Roman" w:eastAsia="Times New Roman" w:hAnsi="Times New Roman" w:cs="Times New Roman"/>
          <w:sz w:val="24"/>
          <w:szCs w:val="24"/>
          <w:lang w:val="en-US" w:eastAsia="es-ES"/>
        </w:rPr>
        <w:t xml:space="preserve">, a city planner and author of </w:t>
      </w:r>
      <w:proofErr w:type="spellStart"/>
      <w:r w:rsidRPr="0065542B">
        <w:rPr>
          <w:rFonts w:ascii="Times New Roman" w:eastAsia="Times New Roman" w:hAnsi="Times New Roman" w:cs="Times New Roman"/>
          <w:sz w:val="24"/>
          <w:szCs w:val="24"/>
          <w:lang w:val="en-US" w:eastAsia="es-ES"/>
        </w:rPr>
        <w:t>Walkable</w:t>
      </w:r>
      <w:proofErr w:type="spellEnd"/>
      <w:r w:rsidRPr="0065542B">
        <w:rPr>
          <w:rFonts w:ascii="Times New Roman" w:eastAsia="Times New Roman" w:hAnsi="Times New Roman" w:cs="Times New Roman"/>
          <w:sz w:val="24"/>
          <w:szCs w:val="24"/>
          <w:lang w:val="en-US" w:eastAsia="es-ES"/>
        </w:rPr>
        <w:t xml:space="preserve"> City: How Downtown Can Save America, One Step at a Time, helped </w:t>
      </w:r>
      <w:proofErr w:type="gramStart"/>
      <w:r w:rsidRPr="0065542B">
        <w:rPr>
          <w:rFonts w:ascii="Times New Roman" w:eastAsia="Times New Roman" w:hAnsi="Times New Roman" w:cs="Times New Roman"/>
          <w:sz w:val="24"/>
          <w:szCs w:val="24"/>
          <w:lang w:val="en-US" w:eastAsia="es-ES"/>
        </w:rPr>
        <w:t>advise</w:t>
      </w:r>
      <w:proofErr w:type="gramEnd"/>
      <w:r w:rsidRPr="0065542B">
        <w:rPr>
          <w:rFonts w:ascii="Times New Roman" w:eastAsia="Times New Roman" w:hAnsi="Times New Roman" w:cs="Times New Roman"/>
          <w:sz w:val="24"/>
          <w:szCs w:val="24"/>
          <w:lang w:val="en-US" w:eastAsia="es-ES"/>
        </w:rPr>
        <w:t xml:space="preserve"> on the redesign of Oklahoma City's downtown area. "I could say welcome to the club," says Speck with a grim laugh, when he hears about PHE's figures. "We have been able to map </w:t>
      </w:r>
      <w:proofErr w:type="spellStart"/>
      <w:r w:rsidRPr="0065542B">
        <w:rPr>
          <w:rFonts w:ascii="Times New Roman" w:eastAsia="Times New Roman" w:hAnsi="Times New Roman" w:cs="Times New Roman"/>
          <w:sz w:val="24"/>
          <w:szCs w:val="24"/>
          <w:lang w:val="en-US" w:eastAsia="es-ES"/>
        </w:rPr>
        <w:t>neighbourhoods</w:t>
      </w:r>
      <w:proofErr w:type="spellEnd"/>
      <w:r w:rsidRPr="0065542B">
        <w:rPr>
          <w:rFonts w:ascii="Times New Roman" w:eastAsia="Times New Roman" w:hAnsi="Times New Roman" w:cs="Times New Roman"/>
          <w:sz w:val="24"/>
          <w:szCs w:val="24"/>
          <w:lang w:val="en-US" w:eastAsia="es-ES"/>
        </w:rPr>
        <w:t xml:space="preserve"> based on their </w:t>
      </w:r>
      <w:proofErr w:type="spellStart"/>
      <w:r w:rsidRPr="0065542B">
        <w:rPr>
          <w:rFonts w:ascii="Times New Roman" w:eastAsia="Times New Roman" w:hAnsi="Times New Roman" w:cs="Times New Roman"/>
          <w:sz w:val="24"/>
          <w:szCs w:val="24"/>
          <w:lang w:val="en-US" w:eastAsia="es-ES"/>
        </w:rPr>
        <w:t>walkability</w:t>
      </w:r>
      <w:proofErr w:type="spellEnd"/>
      <w:r w:rsidRPr="0065542B">
        <w:rPr>
          <w:rFonts w:ascii="Times New Roman" w:eastAsia="Times New Roman" w:hAnsi="Times New Roman" w:cs="Times New Roman"/>
          <w:sz w:val="24"/>
          <w:szCs w:val="24"/>
          <w:lang w:val="en-US" w:eastAsia="es-ES"/>
        </w:rPr>
        <w:t xml:space="preserve"> – we use something called '</w:t>
      </w:r>
      <w:proofErr w:type="spellStart"/>
      <w:r w:rsidRPr="0065542B">
        <w:rPr>
          <w:rFonts w:ascii="Times New Roman" w:eastAsia="Times New Roman" w:hAnsi="Times New Roman" w:cs="Times New Roman"/>
          <w:sz w:val="24"/>
          <w:szCs w:val="24"/>
          <w:lang w:val="en-US" w:eastAsia="es-ES"/>
        </w:rPr>
        <w:t>walkscore</w:t>
      </w:r>
      <w:proofErr w:type="spellEnd"/>
      <w:r w:rsidRPr="0065542B">
        <w:rPr>
          <w:rFonts w:ascii="Times New Roman" w:eastAsia="Times New Roman" w:hAnsi="Times New Roman" w:cs="Times New Roman"/>
          <w:sz w:val="24"/>
          <w:szCs w:val="24"/>
          <w:lang w:val="en-US" w:eastAsia="es-ES"/>
        </w:rPr>
        <w:t xml:space="preserve">'. It's something that seems obvious but we have to prove it, and we've been able to document that more suburban, less </w:t>
      </w:r>
      <w:proofErr w:type="spellStart"/>
      <w:r w:rsidRPr="0065542B">
        <w:rPr>
          <w:rFonts w:ascii="Times New Roman" w:eastAsia="Times New Roman" w:hAnsi="Times New Roman" w:cs="Times New Roman"/>
          <w:sz w:val="24"/>
          <w:szCs w:val="24"/>
          <w:lang w:val="en-US" w:eastAsia="es-ES"/>
        </w:rPr>
        <w:t>walkable</w:t>
      </w:r>
      <w:proofErr w:type="spellEnd"/>
      <w:r w:rsidRPr="0065542B">
        <w:rPr>
          <w:rFonts w:ascii="Times New Roman" w:eastAsia="Times New Roman" w:hAnsi="Times New Roman" w:cs="Times New Roman"/>
          <w:sz w:val="24"/>
          <w:szCs w:val="24"/>
          <w:lang w:val="en-US" w:eastAsia="es-ES"/>
        </w:rPr>
        <w:t xml:space="preserve"> parts of the world are the ones that rank the highest for weight. There's a new term for these places: </w:t>
      </w:r>
      <w:proofErr w:type="spellStart"/>
      <w:r w:rsidRPr="0065542B">
        <w:rPr>
          <w:rFonts w:ascii="Times New Roman" w:eastAsia="Times New Roman" w:hAnsi="Times New Roman" w:cs="Times New Roman"/>
          <w:sz w:val="24"/>
          <w:szCs w:val="24"/>
          <w:lang w:val="en-US" w:eastAsia="es-ES"/>
        </w:rPr>
        <w:t>obesogenic</w:t>
      </w:r>
      <w:proofErr w:type="spellEnd"/>
      <w:r w:rsidRPr="0065542B">
        <w:rPr>
          <w:rFonts w:ascii="Times New Roman" w:eastAsia="Times New Roman" w:hAnsi="Times New Roman" w:cs="Times New Roman"/>
          <w:sz w:val="24"/>
          <w:szCs w:val="24"/>
          <w:lang w:val="en-US" w:eastAsia="es-ES"/>
        </w:rPr>
        <w:t>. As we've designed our country around the assumption of universal car ownership and use, we've created a landscape in which walking is no longer serving any purpose.</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 xml:space="preserve">To get people walking, he says, that walk needs to be able to compete with the car: "It needs to be simultaneously useful, safe, comfortable and interesting." In Oklahoma City, for instance, pedestrian safety was improved by encouraging </w:t>
      </w:r>
      <w:proofErr w:type="spellStart"/>
      <w:r w:rsidRPr="0065542B">
        <w:rPr>
          <w:rFonts w:ascii="Times New Roman" w:eastAsia="Times New Roman" w:hAnsi="Times New Roman" w:cs="Times New Roman"/>
          <w:sz w:val="24"/>
          <w:szCs w:val="24"/>
          <w:lang w:val="en-US" w:eastAsia="es-ES"/>
        </w:rPr>
        <w:t>kerbside</w:t>
      </w:r>
      <w:proofErr w:type="spellEnd"/>
      <w:r w:rsidRPr="0065542B">
        <w:rPr>
          <w:rFonts w:ascii="Times New Roman" w:eastAsia="Times New Roman" w:hAnsi="Times New Roman" w:cs="Times New Roman"/>
          <w:sz w:val="24"/>
          <w:szCs w:val="24"/>
          <w:lang w:val="en-US" w:eastAsia="es-ES"/>
        </w:rPr>
        <w:t xml:space="preserve"> parking to act as a buffer between pavement and road, and turning one-way streets back into two-way (one-way streets, particularly multiple-lane ones, encourage drivers to go faster). "Comfortable has to do with shaping the spaces of buildings, which is why walking </w:t>
      </w:r>
      <w:r w:rsidRPr="0065542B">
        <w:rPr>
          <w:rFonts w:ascii="Times New Roman" w:eastAsia="Times New Roman" w:hAnsi="Times New Roman" w:cs="Times New Roman"/>
          <w:sz w:val="24"/>
          <w:szCs w:val="24"/>
          <w:lang w:val="en-US" w:eastAsia="es-ES"/>
        </w:rPr>
        <w:lastRenderedPageBreak/>
        <w:t xml:space="preserve">along a parking lot is horrible, and interesting has to do with signs of humanity and life – doors, windows, eyes on the street," says Speck. "You can do all you want to get your city excited about walking, but if you want to have a long-term impact on </w:t>
      </w:r>
      <w:proofErr w:type="spellStart"/>
      <w:r w:rsidRPr="0065542B">
        <w:rPr>
          <w:rFonts w:ascii="Times New Roman" w:eastAsia="Times New Roman" w:hAnsi="Times New Roman" w:cs="Times New Roman"/>
          <w:sz w:val="24"/>
          <w:szCs w:val="24"/>
          <w:lang w:val="en-US" w:eastAsia="es-ES"/>
        </w:rPr>
        <w:t>behaviour</w:t>
      </w:r>
      <w:proofErr w:type="spellEnd"/>
      <w:r w:rsidRPr="0065542B">
        <w:rPr>
          <w:rFonts w:ascii="Times New Roman" w:eastAsia="Times New Roman" w:hAnsi="Times New Roman" w:cs="Times New Roman"/>
          <w:sz w:val="24"/>
          <w:szCs w:val="24"/>
          <w:lang w:val="en-US" w:eastAsia="es-ES"/>
        </w:rPr>
        <w:t xml:space="preserve"> and health you have to change the city." Can every city do that? </w:t>
      </w:r>
      <w:proofErr w:type="gramStart"/>
      <w:r w:rsidRPr="0065542B">
        <w:rPr>
          <w:rFonts w:ascii="Times New Roman" w:eastAsia="Times New Roman" w:hAnsi="Times New Roman" w:cs="Times New Roman"/>
          <w:sz w:val="24"/>
          <w:szCs w:val="24"/>
          <w:lang w:val="en-US" w:eastAsia="es-ES"/>
        </w:rPr>
        <w:t>"Absolutely."</w:t>
      </w:r>
      <w:proofErr w:type="gramEnd"/>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 xml:space="preserve">We've got a long way to go," says Cornett. "But what it feels like is we're having a full conversation about health – we're talking about obesity, and people understand how problematic it is. And we're changing our infrastructure." Have people responded well? </w:t>
      </w:r>
      <w:proofErr w:type="gramStart"/>
      <w:r w:rsidRPr="0065542B">
        <w:rPr>
          <w:rFonts w:ascii="Times New Roman" w:eastAsia="Times New Roman" w:hAnsi="Times New Roman" w:cs="Times New Roman"/>
          <w:sz w:val="24"/>
          <w:szCs w:val="24"/>
          <w:lang w:val="en-US" w:eastAsia="es-ES"/>
        </w:rPr>
        <w:t>"Oh sure.</w:t>
      </w:r>
      <w:proofErr w:type="gramEnd"/>
      <w:r w:rsidRPr="0065542B">
        <w:rPr>
          <w:rFonts w:ascii="Times New Roman" w:eastAsia="Times New Roman" w:hAnsi="Times New Roman" w:cs="Times New Roman"/>
          <w:sz w:val="24"/>
          <w:szCs w:val="24"/>
          <w:lang w:val="en-US" w:eastAsia="es-ES"/>
        </w:rPr>
        <w:t xml:space="preserve"> People appreciate the idea that we're becoming a more </w:t>
      </w:r>
      <w:proofErr w:type="spellStart"/>
      <w:r w:rsidRPr="0065542B">
        <w:rPr>
          <w:rFonts w:ascii="Times New Roman" w:eastAsia="Times New Roman" w:hAnsi="Times New Roman" w:cs="Times New Roman"/>
          <w:sz w:val="24"/>
          <w:szCs w:val="24"/>
          <w:lang w:val="en-US" w:eastAsia="es-ES"/>
        </w:rPr>
        <w:t>walkable</w:t>
      </w:r>
      <w:proofErr w:type="spellEnd"/>
      <w:r w:rsidRPr="0065542B">
        <w:rPr>
          <w:rFonts w:ascii="Times New Roman" w:eastAsia="Times New Roman" w:hAnsi="Times New Roman" w:cs="Times New Roman"/>
          <w:sz w:val="24"/>
          <w:szCs w:val="24"/>
          <w:lang w:val="en-US" w:eastAsia="es-ES"/>
        </w:rPr>
        <w:t xml:space="preserve"> community. They like the sidewalks being built, that we're connecting schools with </w:t>
      </w:r>
      <w:proofErr w:type="spellStart"/>
      <w:r w:rsidRPr="0065542B">
        <w:rPr>
          <w:rFonts w:ascii="Times New Roman" w:eastAsia="Times New Roman" w:hAnsi="Times New Roman" w:cs="Times New Roman"/>
          <w:sz w:val="24"/>
          <w:szCs w:val="24"/>
          <w:lang w:val="en-US" w:eastAsia="es-ES"/>
        </w:rPr>
        <w:t>neighbourhoods</w:t>
      </w:r>
      <w:proofErr w:type="spellEnd"/>
      <w:r w:rsidRPr="0065542B">
        <w:rPr>
          <w:rFonts w:ascii="Times New Roman" w:eastAsia="Times New Roman" w:hAnsi="Times New Roman" w:cs="Times New Roman"/>
          <w:sz w:val="24"/>
          <w:szCs w:val="24"/>
          <w:lang w:val="en-US" w:eastAsia="es-ES"/>
        </w:rPr>
        <w:t xml:space="preserve">, that we're completing our bicycle trail </w:t>
      </w:r>
      <w:proofErr w:type="spellStart"/>
      <w:r w:rsidRPr="0065542B">
        <w:rPr>
          <w:rFonts w:ascii="Times New Roman" w:eastAsia="Times New Roman" w:hAnsi="Times New Roman" w:cs="Times New Roman"/>
          <w:sz w:val="24"/>
          <w:szCs w:val="24"/>
          <w:lang w:val="en-US" w:eastAsia="es-ES"/>
        </w:rPr>
        <w:t>masterplan</w:t>
      </w:r>
      <w:proofErr w:type="spellEnd"/>
      <w:r w:rsidRPr="0065542B">
        <w:rPr>
          <w:rFonts w:ascii="Times New Roman" w:eastAsia="Times New Roman" w:hAnsi="Times New Roman" w:cs="Times New Roman"/>
          <w:sz w:val="24"/>
          <w:szCs w:val="24"/>
          <w:lang w:val="en-US" w:eastAsia="es-ES"/>
        </w:rPr>
        <w:t xml:space="preserve"> [100 miles of cycle paths]."</w:t>
      </w:r>
    </w:p>
    <w:p w:rsidR="0065542B" w:rsidRPr="0065542B" w:rsidRDefault="0065542B" w:rsidP="0065542B">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65542B">
        <w:rPr>
          <w:rFonts w:ascii="Times New Roman" w:eastAsia="Times New Roman" w:hAnsi="Times New Roman" w:cs="Times New Roman"/>
          <w:sz w:val="24"/>
          <w:szCs w:val="24"/>
          <w:lang w:val="en-US" w:eastAsia="es-ES"/>
        </w:rPr>
        <w:t>It hasn't proved an instant cure and as a state</w:t>
      </w:r>
      <w:proofErr w:type="gramStart"/>
      <w:r w:rsidRPr="0065542B">
        <w:rPr>
          <w:rFonts w:ascii="Times New Roman" w:eastAsia="Times New Roman" w:hAnsi="Times New Roman" w:cs="Times New Roman"/>
          <w:sz w:val="24"/>
          <w:szCs w:val="24"/>
          <w:lang w:val="en-US" w:eastAsia="es-ES"/>
        </w:rPr>
        <w:t>, Oklahoma still ranks among America's</w:t>
      </w:r>
      <w:proofErr w:type="gramEnd"/>
      <w:r w:rsidRPr="0065542B">
        <w:rPr>
          <w:rFonts w:ascii="Times New Roman" w:eastAsia="Times New Roman" w:hAnsi="Times New Roman" w:cs="Times New Roman"/>
          <w:sz w:val="24"/>
          <w:szCs w:val="24"/>
          <w:lang w:val="en-US" w:eastAsia="es-ES"/>
        </w:rPr>
        <w:t xml:space="preserve"> unhealthiest. Cornett describes his city's steps as "like turning around a ship. You can't turn it around really fast. It feels like we've made the turn but it will take a generation to complete the cycle."</w:t>
      </w:r>
    </w:p>
    <w:p w:rsidR="0065542B" w:rsidRPr="0065542B" w:rsidRDefault="0065542B" w:rsidP="0065542B">
      <w:pPr>
        <w:rPr>
          <w:lang w:val="en-US"/>
        </w:rPr>
      </w:pPr>
      <w:hyperlink r:id="rId10" w:history="1">
        <w:r w:rsidRPr="0065542B">
          <w:rPr>
            <w:rStyle w:val="Hipervnculo"/>
            <w:lang w:val="en-US"/>
          </w:rPr>
          <w:t>http://www.theguardian.com/society/shortcuts/2014/feb/05/how-do-you-get-city-lose-weight</w:t>
        </w:r>
      </w:hyperlink>
    </w:p>
    <w:p w:rsidR="00F61007" w:rsidRPr="0065542B" w:rsidRDefault="00F61007">
      <w:pPr>
        <w:rPr>
          <w:lang w:val="en-US"/>
        </w:rPr>
      </w:pPr>
    </w:p>
    <w:sectPr w:rsidR="00F61007" w:rsidRPr="0065542B" w:rsidSect="0065542B">
      <w:pgSz w:w="11906" w:h="16838"/>
      <w:pgMar w:top="1418" w:right="1701" w:bottom="1418" w:left="1701" w:header="709" w:footer="709" w:gutter="0"/>
      <w:lnNumType w:countBy="5"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62530"/>
    <w:multiLevelType w:val="multilevel"/>
    <w:tmpl w:val="C8C2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542B"/>
    <w:rsid w:val="0065542B"/>
    <w:rsid w:val="00F610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007"/>
  </w:style>
  <w:style w:type="paragraph" w:styleId="Ttulo1">
    <w:name w:val="heading 1"/>
    <w:basedOn w:val="Normal"/>
    <w:link w:val="Ttulo1Car"/>
    <w:uiPriority w:val="9"/>
    <w:qFormat/>
    <w:rsid w:val="006554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42B"/>
    <w:rPr>
      <w:rFonts w:ascii="Times New Roman" w:eastAsia="Times New Roman" w:hAnsi="Times New Roman" w:cs="Times New Roman"/>
      <w:b/>
      <w:bCs/>
      <w:kern w:val="36"/>
      <w:sz w:val="48"/>
      <w:szCs w:val="48"/>
      <w:lang w:eastAsia="es-ES"/>
    </w:rPr>
  </w:style>
  <w:style w:type="character" w:customStyle="1" w:styleId="facebook-share">
    <w:name w:val="facebook-share"/>
    <w:basedOn w:val="Fuentedeprrafopredeter"/>
    <w:rsid w:val="0065542B"/>
  </w:style>
  <w:style w:type="character" w:styleId="Hipervnculo">
    <w:name w:val="Hyperlink"/>
    <w:basedOn w:val="Fuentedeprrafopredeter"/>
    <w:uiPriority w:val="99"/>
    <w:semiHidden/>
    <w:unhideWhenUsed/>
    <w:rsid w:val="0065542B"/>
    <w:rPr>
      <w:color w:val="0000FF"/>
      <w:u w:val="single"/>
    </w:rPr>
  </w:style>
  <w:style w:type="character" w:customStyle="1" w:styleId="facebook-share-label">
    <w:name w:val="facebook-share-label"/>
    <w:basedOn w:val="Fuentedeprrafopredeter"/>
    <w:rsid w:val="0065542B"/>
  </w:style>
  <w:style w:type="character" w:customStyle="1" w:styleId="facebook-share-count">
    <w:name w:val="facebook-share-count"/>
    <w:basedOn w:val="Fuentedeprrafopredeter"/>
    <w:rsid w:val="0065542B"/>
  </w:style>
  <w:style w:type="character" w:customStyle="1" w:styleId="pin1416929687240pinitbuttoncount">
    <w:name w:val="pin_1416929687240_pin_it_button_count"/>
    <w:basedOn w:val="Fuentedeprrafopredeter"/>
    <w:rsid w:val="0065542B"/>
  </w:style>
  <w:style w:type="character" w:customStyle="1" w:styleId="in-widget">
    <w:name w:val="in-widget"/>
    <w:basedOn w:val="Fuentedeprrafopredeter"/>
    <w:rsid w:val="0065542B"/>
  </w:style>
  <w:style w:type="character" w:customStyle="1" w:styleId="in-right">
    <w:name w:val="in-right"/>
    <w:basedOn w:val="Fuentedeprrafopredeter"/>
    <w:rsid w:val="0065542B"/>
  </w:style>
  <w:style w:type="paragraph" w:styleId="NormalWeb">
    <w:name w:val="Normal (Web)"/>
    <w:basedOn w:val="Normal"/>
    <w:uiPriority w:val="99"/>
    <w:semiHidden/>
    <w:unhideWhenUsed/>
    <w:rsid w:val="006554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aption">
    <w:name w:val="caption"/>
    <w:basedOn w:val="Fuentedeprrafopredeter"/>
    <w:rsid w:val="0065542B"/>
  </w:style>
  <w:style w:type="paragraph" w:styleId="Textodeglobo">
    <w:name w:val="Balloon Text"/>
    <w:basedOn w:val="Normal"/>
    <w:link w:val="TextodegloboCar"/>
    <w:uiPriority w:val="99"/>
    <w:semiHidden/>
    <w:unhideWhenUsed/>
    <w:rsid w:val="006554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42B"/>
    <w:rPr>
      <w:rFonts w:ascii="Tahoma" w:hAnsi="Tahoma" w:cs="Tahoma"/>
      <w:sz w:val="16"/>
      <w:szCs w:val="16"/>
    </w:rPr>
  </w:style>
  <w:style w:type="character" w:styleId="Nmerodelnea">
    <w:name w:val="line number"/>
    <w:basedOn w:val="Fuentedeprrafopredeter"/>
    <w:uiPriority w:val="99"/>
    <w:semiHidden/>
    <w:unhideWhenUsed/>
    <w:rsid w:val="0065542B"/>
  </w:style>
</w:styles>
</file>

<file path=word/webSettings.xml><?xml version="1.0" encoding="utf-8"?>
<w:webSettings xmlns:r="http://schemas.openxmlformats.org/officeDocument/2006/relationships" xmlns:w="http://schemas.openxmlformats.org/wordprocessingml/2006/main">
  <w:divs>
    <w:div w:id="2071729132">
      <w:bodyDiv w:val="1"/>
      <w:marLeft w:val="0"/>
      <w:marRight w:val="0"/>
      <w:marTop w:val="0"/>
      <w:marBottom w:val="0"/>
      <w:divBdr>
        <w:top w:val="none" w:sz="0" w:space="0" w:color="auto"/>
        <w:left w:val="none" w:sz="0" w:space="0" w:color="auto"/>
        <w:bottom w:val="none" w:sz="0" w:space="0" w:color="auto"/>
        <w:right w:val="none" w:sz="0" w:space="0" w:color="auto"/>
      </w:divBdr>
      <w:divsChild>
        <w:div w:id="1235629162">
          <w:marLeft w:val="0"/>
          <w:marRight w:val="0"/>
          <w:marTop w:val="0"/>
          <w:marBottom w:val="0"/>
          <w:divBdr>
            <w:top w:val="none" w:sz="0" w:space="0" w:color="auto"/>
            <w:left w:val="none" w:sz="0" w:space="0" w:color="auto"/>
            <w:bottom w:val="none" w:sz="0" w:space="0" w:color="auto"/>
            <w:right w:val="none" w:sz="0" w:space="0" w:color="auto"/>
          </w:divBdr>
          <w:divsChild>
            <w:div w:id="1515342050">
              <w:marLeft w:val="0"/>
              <w:marRight w:val="0"/>
              <w:marTop w:val="0"/>
              <w:marBottom w:val="0"/>
              <w:divBdr>
                <w:top w:val="none" w:sz="0" w:space="0" w:color="auto"/>
                <w:left w:val="none" w:sz="0" w:space="0" w:color="auto"/>
                <w:bottom w:val="none" w:sz="0" w:space="0" w:color="auto"/>
                <w:right w:val="none" w:sz="0" w:space="0" w:color="auto"/>
              </w:divBdr>
              <w:divsChild>
                <w:div w:id="3320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9835">
          <w:marLeft w:val="0"/>
          <w:marRight w:val="0"/>
          <w:marTop w:val="0"/>
          <w:marBottom w:val="0"/>
          <w:divBdr>
            <w:top w:val="none" w:sz="0" w:space="0" w:color="auto"/>
            <w:left w:val="none" w:sz="0" w:space="0" w:color="auto"/>
            <w:bottom w:val="none" w:sz="0" w:space="0" w:color="auto"/>
            <w:right w:val="none" w:sz="0" w:space="0" w:color="auto"/>
          </w:divBdr>
          <w:divsChild>
            <w:div w:id="186529403">
              <w:marLeft w:val="0"/>
              <w:marRight w:val="0"/>
              <w:marTop w:val="0"/>
              <w:marBottom w:val="0"/>
              <w:divBdr>
                <w:top w:val="none" w:sz="0" w:space="0" w:color="auto"/>
                <w:left w:val="none" w:sz="0" w:space="0" w:color="auto"/>
                <w:bottom w:val="none" w:sz="0" w:space="0" w:color="auto"/>
                <w:right w:val="none" w:sz="0" w:space="0" w:color="auto"/>
              </w:divBdr>
              <w:divsChild>
                <w:div w:id="932713174">
                  <w:marLeft w:val="0"/>
                  <w:marRight w:val="0"/>
                  <w:marTop w:val="0"/>
                  <w:marBottom w:val="0"/>
                  <w:divBdr>
                    <w:top w:val="none" w:sz="0" w:space="0" w:color="auto"/>
                    <w:left w:val="none" w:sz="0" w:space="0" w:color="auto"/>
                    <w:bottom w:val="none" w:sz="0" w:space="0" w:color="auto"/>
                    <w:right w:val="none" w:sz="0" w:space="0" w:color="auto"/>
                  </w:divBdr>
                  <w:divsChild>
                    <w:div w:id="1323967265">
                      <w:marLeft w:val="0"/>
                      <w:marRight w:val="0"/>
                      <w:marTop w:val="0"/>
                      <w:marBottom w:val="0"/>
                      <w:divBdr>
                        <w:top w:val="none" w:sz="0" w:space="0" w:color="auto"/>
                        <w:left w:val="none" w:sz="0" w:space="0" w:color="auto"/>
                        <w:bottom w:val="none" w:sz="0" w:space="0" w:color="auto"/>
                        <w:right w:val="none" w:sz="0" w:space="0" w:color="auto"/>
                      </w:divBdr>
                    </w:div>
                  </w:divsChild>
                </w:div>
                <w:div w:id="5003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us-news/oklahoma-city" TargetMode="External"/><Relationship Id="rId3" Type="http://schemas.openxmlformats.org/officeDocument/2006/relationships/settings" Target="settings.xml"/><Relationship Id="rId7" Type="http://schemas.openxmlformats.org/officeDocument/2006/relationships/hyperlink" Target="http://www.bbc.co.uk/news/uk-england-stoke-staffordshire-260212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society/obesity" TargetMode="External"/><Relationship Id="rId11" Type="http://schemas.openxmlformats.org/officeDocument/2006/relationships/fontTable" Target="fontTable.xml"/><Relationship Id="rId5" Type="http://schemas.openxmlformats.org/officeDocument/2006/relationships/hyperlink" Target="http://www.theguardian.com/society/2014/feb/04/two-thirds-adults-overweight-england-public-health" TargetMode="External"/><Relationship Id="rId10" Type="http://schemas.openxmlformats.org/officeDocument/2006/relationships/hyperlink" Target="http://www.theguardian.com/society/shortcuts/2014/feb/05/how-do-you-get-city-lose-weight" TargetMode="External"/><Relationship Id="rId4" Type="http://schemas.openxmlformats.org/officeDocument/2006/relationships/webSettings" Target="webSettings.xml"/><Relationship Id="rId9" Type="http://schemas.openxmlformats.org/officeDocument/2006/relationships/hyperlink" Target="http://www.jeffspeck.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804</Words>
  <Characters>4425</Characters>
  <Application>Microsoft Office Word</Application>
  <DocSecurity>0</DocSecurity>
  <Lines>36</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EOIG</dc:creator>
  <cp:keywords/>
  <dc:description/>
  <cp:lastModifiedBy>EOIG</cp:lastModifiedBy>
  <cp:revision>1</cp:revision>
  <dcterms:created xsi:type="dcterms:W3CDTF">2014-11-25T15:38:00Z</dcterms:created>
  <dcterms:modified xsi:type="dcterms:W3CDTF">2014-11-25T15:42:00Z</dcterms:modified>
</cp:coreProperties>
</file>