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3A1" w:rsidRPr="00D443A1" w:rsidRDefault="00D443A1" w:rsidP="00D443A1">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s-ES"/>
        </w:rPr>
      </w:pPr>
      <w:r w:rsidRPr="00D443A1">
        <w:rPr>
          <w:rFonts w:ascii="Times New Roman" w:eastAsia="Times New Roman" w:hAnsi="Times New Roman" w:cs="Times New Roman"/>
          <w:b/>
          <w:bCs/>
          <w:kern w:val="36"/>
          <w:sz w:val="48"/>
          <w:szCs w:val="48"/>
          <w:lang w:val="en-US" w:eastAsia="es-ES"/>
        </w:rPr>
        <w:t>Spain's jobless women become the boss to beat the recession</w:t>
      </w:r>
    </w:p>
    <w:p w:rsidR="00D443A1" w:rsidRPr="00D443A1" w:rsidRDefault="00D443A1" w:rsidP="00D443A1">
      <w:pPr>
        <w:spacing w:after="0" w:line="240" w:lineRule="auto"/>
        <w:rPr>
          <w:rFonts w:ascii="Times New Roman" w:eastAsia="Times New Roman" w:hAnsi="Times New Roman" w:cs="Times New Roman"/>
          <w:b/>
          <w:sz w:val="28"/>
          <w:szCs w:val="28"/>
          <w:lang w:val="en-US" w:eastAsia="es-ES"/>
        </w:rPr>
      </w:pPr>
      <w:r w:rsidRPr="00D443A1">
        <w:rPr>
          <w:rFonts w:ascii="Times New Roman" w:eastAsia="Times New Roman" w:hAnsi="Times New Roman" w:cs="Times New Roman"/>
          <w:b/>
          <w:sz w:val="28"/>
          <w:szCs w:val="28"/>
          <w:lang w:val="en-US" w:eastAsia="es-ES"/>
        </w:rPr>
        <w:t>Record 800,000 businesses set up by female entrepreneurs in the past five years to counter unemployment crisis</w:t>
      </w:r>
    </w:p>
    <w:p w:rsidR="00D443A1" w:rsidRPr="00D443A1" w:rsidRDefault="00D443A1" w:rsidP="003F3CC8">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6" w:history="1">
        <w:proofErr w:type="spellStart"/>
        <w:r w:rsidRPr="00D443A1">
          <w:rPr>
            <w:rFonts w:ascii="Times New Roman" w:eastAsia="Times New Roman" w:hAnsi="Times New Roman" w:cs="Times New Roman"/>
            <w:color w:val="0000FF"/>
            <w:sz w:val="24"/>
            <w:szCs w:val="24"/>
            <w:u w:val="single"/>
            <w:lang w:eastAsia="es-ES"/>
          </w:rPr>
          <w:t>Ashifa</w:t>
        </w:r>
        <w:proofErr w:type="spellEnd"/>
        <w:r w:rsidRPr="00D443A1">
          <w:rPr>
            <w:rFonts w:ascii="Times New Roman" w:eastAsia="Times New Roman" w:hAnsi="Times New Roman" w:cs="Times New Roman"/>
            <w:color w:val="0000FF"/>
            <w:sz w:val="24"/>
            <w:szCs w:val="24"/>
            <w:u w:val="single"/>
            <w:lang w:eastAsia="es-ES"/>
          </w:rPr>
          <w:t xml:space="preserve"> </w:t>
        </w:r>
        <w:proofErr w:type="spellStart"/>
        <w:r w:rsidRPr="00D443A1">
          <w:rPr>
            <w:rFonts w:ascii="Times New Roman" w:eastAsia="Times New Roman" w:hAnsi="Times New Roman" w:cs="Times New Roman"/>
            <w:color w:val="0000FF"/>
            <w:sz w:val="24"/>
            <w:szCs w:val="24"/>
            <w:u w:val="single"/>
            <w:lang w:eastAsia="es-ES"/>
          </w:rPr>
          <w:t>Kassam</w:t>
        </w:r>
        <w:proofErr w:type="spellEnd"/>
      </w:hyperlink>
      <w:r w:rsidRPr="00D443A1">
        <w:rPr>
          <w:rFonts w:ascii="Times New Roman" w:eastAsia="Times New Roman" w:hAnsi="Times New Roman" w:cs="Times New Roman"/>
          <w:sz w:val="24"/>
          <w:szCs w:val="24"/>
          <w:lang w:eastAsia="es-ES"/>
        </w:rPr>
        <w:t xml:space="preserve"> in Madrid </w:t>
      </w:r>
    </w:p>
    <w:p w:rsidR="00D443A1" w:rsidRPr="00D443A1" w:rsidRDefault="00D443A1" w:rsidP="003F3CC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s-ES"/>
        </w:rPr>
      </w:pPr>
      <w:hyperlink r:id="rId7" w:history="1">
        <w:r w:rsidRPr="003F3CC8">
          <w:rPr>
            <w:rFonts w:ascii="Times New Roman" w:eastAsia="Times New Roman" w:hAnsi="Times New Roman" w:cs="Times New Roman"/>
            <w:color w:val="0000FF"/>
            <w:sz w:val="24"/>
            <w:szCs w:val="24"/>
            <w:u w:val="single"/>
            <w:lang w:val="en-US" w:eastAsia="es-ES"/>
          </w:rPr>
          <w:t>theguardian.com</w:t>
        </w:r>
      </w:hyperlink>
      <w:r w:rsidRPr="00D443A1">
        <w:rPr>
          <w:rFonts w:ascii="Times New Roman" w:eastAsia="Times New Roman" w:hAnsi="Times New Roman" w:cs="Times New Roman"/>
          <w:sz w:val="24"/>
          <w:szCs w:val="24"/>
          <w:lang w:val="en-US" w:eastAsia="es-ES"/>
        </w:rPr>
        <w:t xml:space="preserve">, Monday 3 February 2014 18.39 GMT </w:t>
      </w:r>
    </w:p>
    <w:p w:rsidR="00D443A1" w:rsidRPr="00D443A1" w:rsidRDefault="00D443A1" w:rsidP="003F3CC8">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D443A1">
        <w:rPr>
          <w:rFonts w:ascii="Times New Roman" w:eastAsia="Times New Roman" w:hAnsi="Times New Roman" w:cs="Times New Roman"/>
          <w:sz w:val="24"/>
          <w:szCs w:val="24"/>
          <w:lang w:val="en-US" w:eastAsia="es-ES"/>
        </w:rPr>
        <w:t xml:space="preserve">When it comes to finding a job in </w:t>
      </w:r>
      <w:hyperlink r:id="rId8" w:tooltip="More from the Guardian on Europe" w:history="1">
        <w:r w:rsidRPr="00F51269">
          <w:rPr>
            <w:rFonts w:ascii="Times New Roman" w:eastAsia="Times New Roman" w:hAnsi="Times New Roman" w:cs="Times New Roman"/>
            <w:color w:val="0000FF"/>
            <w:sz w:val="24"/>
            <w:szCs w:val="24"/>
            <w:u w:val="single"/>
            <w:lang w:val="en-US" w:eastAsia="es-ES"/>
          </w:rPr>
          <w:t>Europe</w:t>
        </w:r>
      </w:hyperlink>
      <w:r w:rsidRPr="00D443A1">
        <w:rPr>
          <w:rFonts w:ascii="Times New Roman" w:eastAsia="Times New Roman" w:hAnsi="Times New Roman" w:cs="Times New Roman"/>
          <w:sz w:val="24"/>
          <w:szCs w:val="24"/>
          <w:lang w:val="en-US" w:eastAsia="es-ES"/>
        </w:rPr>
        <w:t xml:space="preserve">, not all citizens are born equal. If you are Spanish you have a one in four chance of being unemployed, rising to one in two if you are young. </w:t>
      </w:r>
      <w:proofErr w:type="gramStart"/>
      <w:r w:rsidRPr="00D443A1">
        <w:rPr>
          <w:rFonts w:ascii="Times New Roman" w:eastAsia="Times New Roman" w:hAnsi="Times New Roman" w:cs="Times New Roman"/>
          <w:sz w:val="24"/>
          <w:szCs w:val="24"/>
          <w:lang w:val="en-US" w:eastAsia="es-ES"/>
        </w:rPr>
        <w:t xml:space="preserve">And if you are a young woman in </w:t>
      </w:r>
      <w:hyperlink r:id="rId9" w:tooltip="More from the Guardian on Spain" w:history="1">
        <w:r w:rsidRPr="00F51269">
          <w:rPr>
            <w:rFonts w:ascii="Times New Roman" w:eastAsia="Times New Roman" w:hAnsi="Times New Roman" w:cs="Times New Roman"/>
            <w:color w:val="0000FF"/>
            <w:sz w:val="24"/>
            <w:szCs w:val="24"/>
            <w:u w:val="single"/>
            <w:lang w:val="en-US" w:eastAsia="es-ES"/>
          </w:rPr>
          <w:t>Spain</w:t>
        </w:r>
      </w:hyperlink>
      <w:r w:rsidRPr="00D443A1">
        <w:rPr>
          <w:rFonts w:ascii="Times New Roman" w:eastAsia="Times New Roman" w:hAnsi="Times New Roman" w:cs="Times New Roman"/>
          <w:sz w:val="24"/>
          <w:szCs w:val="24"/>
          <w:lang w:val="en-US" w:eastAsia="es-ES"/>
        </w:rPr>
        <w:t>?</w:t>
      </w:r>
      <w:proofErr w:type="gramEnd"/>
      <w:r w:rsidRPr="00D443A1">
        <w:rPr>
          <w:rFonts w:ascii="Times New Roman" w:eastAsia="Times New Roman" w:hAnsi="Times New Roman" w:cs="Times New Roman"/>
          <w:sz w:val="24"/>
          <w:szCs w:val="24"/>
          <w:lang w:val="en-US" w:eastAsia="es-ES"/>
        </w:rPr>
        <w:t xml:space="preserve"> The odds of finding yourself among the ranks of the unemployed are even higher, at 54.7%. Now however, young Spanish women are finding their own solutions to the crisis, discovering an entrepreneurial streak that has resulted in a record 800,000 businesses being set up by women in the past five years.</w:t>
      </w:r>
    </w:p>
    <w:p w:rsidR="00D443A1" w:rsidRPr="00D443A1" w:rsidRDefault="00D443A1" w:rsidP="003F3CC8">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D443A1">
        <w:rPr>
          <w:rFonts w:ascii="Times New Roman" w:eastAsia="Times New Roman" w:hAnsi="Times New Roman" w:cs="Times New Roman"/>
          <w:sz w:val="24"/>
          <w:szCs w:val="24"/>
          <w:lang w:val="en-US" w:eastAsia="es-ES"/>
        </w:rPr>
        <w:t xml:space="preserve">Take </w:t>
      </w:r>
      <w:proofErr w:type="spellStart"/>
      <w:r w:rsidRPr="00D443A1">
        <w:rPr>
          <w:rFonts w:ascii="Times New Roman" w:eastAsia="Times New Roman" w:hAnsi="Times New Roman" w:cs="Times New Roman"/>
          <w:sz w:val="24"/>
          <w:szCs w:val="24"/>
          <w:lang w:val="en-US" w:eastAsia="es-ES"/>
        </w:rPr>
        <w:t>Almudena</w:t>
      </w:r>
      <w:proofErr w:type="spellEnd"/>
      <w:r w:rsidRPr="00D443A1">
        <w:rPr>
          <w:rFonts w:ascii="Times New Roman" w:eastAsia="Times New Roman" w:hAnsi="Times New Roman" w:cs="Times New Roman"/>
          <w:sz w:val="24"/>
          <w:szCs w:val="24"/>
          <w:lang w:val="en-US" w:eastAsia="es-ES"/>
        </w:rPr>
        <w:t xml:space="preserve"> Velasco. She lost her job on a Monday morning. Despite her 16 years of experience in advertising, the economic crisis meant her chances of finding another job in the industry were slim. So on the Wednesday Velasco, 41, ploughed her life savings into starting her own ad agency.</w:t>
      </w:r>
    </w:p>
    <w:p w:rsidR="00D443A1" w:rsidRPr="00D443A1" w:rsidRDefault="00D443A1" w:rsidP="003F3CC8">
      <w:pPr>
        <w:spacing w:before="100" w:beforeAutospacing="1" w:after="100" w:afterAutospacing="1" w:line="240" w:lineRule="auto"/>
        <w:jc w:val="both"/>
        <w:rPr>
          <w:rFonts w:ascii="Times New Roman" w:eastAsia="Times New Roman" w:hAnsi="Times New Roman" w:cs="Times New Roman"/>
          <w:sz w:val="24"/>
          <w:szCs w:val="24"/>
          <w:lang w:val="en-US" w:eastAsia="es-ES"/>
        </w:rPr>
      </w:pPr>
      <w:proofErr w:type="gramStart"/>
      <w:r w:rsidRPr="00D443A1">
        <w:rPr>
          <w:rFonts w:ascii="Times New Roman" w:eastAsia="Times New Roman" w:hAnsi="Times New Roman" w:cs="Times New Roman"/>
          <w:sz w:val="24"/>
          <w:szCs w:val="24"/>
          <w:lang w:val="en-US" w:eastAsia="es-ES"/>
        </w:rPr>
        <w:t xml:space="preserve">Or </w:t>
      </w:r>
      <w:proofErr w:type="spellStart"/>
      <w:r w:rsidRPr="00D443A1">
        <w:rPr>
          <w:rFonts w:ascii="Times New Roman" w:eastAsia="Times New Roman" w:hAnsi="Times New Roman" w:cs="Times New Roman"/>
          <w:sz w:val="24"/>
          <w:szCs w:val="24"/>
          <w:lang w:val="en-US" w:eastAsia="es-ES"/>
        </w:rPr>
        <w:t>Izanami</w:t>
      </w:r>
      <w:proofErr w:type="spellEnd"/>
      <w:r w:rsidRPr="00D443A1">
        <w:rPr>
          <w:rFonts w:ascii="Times New Roman" w:eastAsia="Times New Roman" w:hAnsi="Times New Roman" w:cs="Times New Roman"/>
          <w:sz w:val="24"/>
          <w:szCs w:val="24"/>
          <w:lang w:val="en-US" w:eastAsia="es-ES"/>
        </w:rPr>
        <w:t xml:space="preserve"> </w:t>
      </w:r>
      <w:proofErr w:type="spellStart"/>
      <w:r w:rsidRPr="00D443A1">
        <w:rPr>
          <w:rFonts w:ascii="Times New Roman" w:eastAsia="Times New Roman" w:hAnsi="Times New Roman" w:cs="Times New Roman"/>
          <w:sz w:val="24"/>
          <w:szCs w:val="24"/>
          <w:lang w:val="en-US" w:eastAsia="es-ES"/>
        </w:rPr>
        <w:t>Martínez</w:t>
      </w:r>
      <w:proofErr w:type="spellEnd"/>
      <w:r w:rsidRPr="00D443A1">
        <w:rPr>
          <w:rFonts w:ascii="Times New Roman" w:eastAsia="Times New Roman" w:hAnsi="Times New Roman" w:cs="Times New Roman"/>
          <w:sz w:val="24"/>
          <w:szCs w:val="24"/>
          <w:lang w:val="en-US" w:eastAsia="es-ES"/>
        </w:rPr>
        <w:t>.</w:t>
      </w:r>
      <w:proofErr w:type="gramEnd"/>
      <w:r w:rsidRPr="00D443A1">
        <w:rPr>
          <w:rFonts w:ascii="Times New Roman" w:eastAsia="Times New Roman" w:hAnsi="Times New Roman" w:cs="Times New Roman"/>
          <w:sz w:val="24"/>
          <w:szCs w:val="24"/>
          <w:lang w:val="en-US" w:eastAsia="es-ES"/>
        </w:rPr>
        <w:t xml:space="preserve"> After she came up with the idea for </w:t>
      </w:r>
      <w:proofErr w:type="spellStart"/>
      <w:r w:rsidRPr="00D443A1">
        <w:rPr>
          <w:rFonts w:ascii="Times New Roman" w:eastAsia="Times New Roman" w:hAnsi="Times New Roman" w:cs="Times New Roman"/>
          <w:sz w:val="24"/>
          <w:szCs w:val="24"/>
          <w:lang w:val="en-US" w:eastAsia="es-ES"/>
        </w:rPr>
        <w:t>NonaBox</w:t>
      </w:r>
      <w:proofErr w:type="spellEnd"/>
      <w:r w:rsidRPr="00D443A1">
        <w:rPr>
          <w:rFonts w:ascii="Times New Roman" w:eastAsia="Times New Roman" w:hAnsi="Times New Roman" w:cs="Times New Roman"/>
          <w:sz w:val="24"/>
          <w:szCs w:val="24"/>
          <w:lang w:val="en-US" w:eastAsia="es-ES"/>
        </w:rPr>
        <w:t xml:space="preserve">, a monthly box of goodies tailored to pregnant women and new mums, </w:t>
      </w:r>
      <w:proofErr w:type="spellStart"/>
      <w:r w:rsidRPr="00D443A1">
        <w:rPr>
          <w:rFonts w:ascii="Times New Roman" w:eastAsia="Times New Roman" w:hAnsi="Times New Roman" w:cs="Times New Roman"/>
          <w:sz w:val="24"/>
          <w:szCs w:val="24"/>
          <w:lang w:val="en-US" w:eastAsia="es-ES"/>
        </w:rPr>
        <w:t>Martínez</w:t>
      </w:r>
      <w:proofErr w:type="spellEnd"/>
      <w:r w:rsidRPr="00D443A1">
        <w:rPr>
          <w:rFonts w:ascii="Times New Roman" w:eastAsia="Times New Roman" w:hAnsi="Times New Roman" w:cs="Times New Roman"/>
          <w:sz w:val="24"/>
          <w:szCs w:val="24"/>
          <w:lang w:val="en-US" w:eastAsia="es-ES"/>
        </w:rPr>
        <w:t>, 29, found investors, quit her job and launched her business all in one week. What started as a venture in her living room has grown into a 22-person company that spans five countries.</w:t>
      </w:r>
    </w:p>
    <w:p w:rsidR="00D443A1" w:rsidRPr="00D443A1" w:rsidRDefault="00D443A1" w:rsidP="003F3CC8">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D443A1">
        <w:rPr>
          <w:rFonts w:ascii="Times New Roman" w:eastAsia="Times New Roman" w:hAnsi="Times New Roman" w:cs="Times New Roman"/>
          <w:sz w:val="24"/>
          <w:szCs w:val="24"/>
          <w:lang w:val="en-US" w:eastAsia="es-ES"/>
        </w:rPr>
        <w:t xml:space="preserve">"In a startup if you have a good idea you can see it happen in two or three days," </w:t>
      </w:r>
      <w:proofErr w:type="spellStart"/>
      <w:r w:rsidRPr="00D443A1">
        <w:rPr>
          <w:rFonts w:ascii="Times New Roman" w:eastAsia="Times New Roman" w:hAnsi="Times New Roman" w:cs="Times New Roman"/>
          <w:sz w:val="24"/>
          <w:szCs w:val="24"/>
          <w:lang w:val="en-US" w:eastAsia="es-ES"/>
        </w:rPr>
        <w:t>Martínez</w:t>
      </w:r>
      <w:proofErr w:type="spellEnd"/>
      <w:r w:rsidRPr="00D443A1">
        <w:rPr>
          <w:rFonts w:ascii="Times New Roman" w:eastAsia="Times New Roman" w:hAnsi="Times New Roman" w:cs="Times New Roman"/>
          <w:sz w:val="24"/>
          <w:szCs w:val="24"/>
          <w:lang w:val="en-US" w:eastAsia="es-ES"/>
        </w:rPr>
        <w:t xml:space="preserve"> said. "In a big company, you have to go to a committee and then another </w:t>
      </w:r>
      <w:proofErr w:type="gramStart"/>
      <w:r w:rsidRPr="00D443A1">
        <w:rPr>
          <w:rFonts w:ascii="Times New Roman" w:eastAsia="Times New Roman" w:hAnsi="Times New Roman" w:cs="Times New Roman"/>
          <w:sz w:val="24"/>
          <w:szCs w:val="24"/>
          <w:lang w:val="en-US" w:eastAsia="es-ES"/>
        </w:rPr>
        <w:t>meeting,</w:t>
      </w:r>
      <w:proofErr w:type="gramEnd"/>
      <w:r w:rsidRPr="00D443A1">
        <w:rPr>
          <w:rFonts w:ascii="Times New Roman" w:eastAsia="Times New Roman" w:hAnsi="Times New Roman" w:cs="Times New Roman"/>
          <w:sz w:val="24"/>
          <w:szCs w:val="24"/>
          <w:lang w:val="en-US" w:eastAsia="es-ES"/>
        </w:rPr>
        <w:t xml:space="preserve"> it takes a very long time. It's kind of frustrating."</w:t>
      </w:r>
    </w:p>
    <w:p w:rsidR="00D443A1" w:rsidRPr="00D443A1" w:rsidRDefault="00D443A1" w:rsidP="003F3CC8">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D443A1">
        <w:rPr>
          <w:rFonts w:ascii="Times New Roman" w:eastAsia="Times New Roman" w:hAnsi="Times New Roman" w:cs="Times New Roman"/>
          <w:sz w:val="24"/>
          <w:szCs w:val="24"/>
          <w:lang w:val="en-US" w:eastAsia="es-ES"/>
        </w:rPr>
        <w:t xml:space="preserve">Twenty years ago </w:t>
      </w:r>
      <w:proofErr w:type="spellStart"/>
      <w:r w:rsidRPr="00D443A1">
        <w:rPr>
          <w:rFonts w:ascii="Times New Roman" w:eastAsia="Times New Roman" w:hAnsi="Times New Roman" w:cs="Times New Roman"/>
          <w:sz w:val="24"/>
          <w:szCs w:val="24"/>
          <w:lang w:val="en-US" w:eastAsia="es-ES"/>
        </w:rPr>
        <w:t>Martínez</w:t>
      </w:r>
      <w:proofErr w:type="spellEnd"/>
      <w:r w:rsidRPr="00D443A1">
        <w:rPr>
          <w:rFonts w:ascii="Times New Roman" w:eastAsia="Times New Roman" w:hAnsi="Times New Roman" w:cs="Times New Roman"/>
          <w:sz w:val="24"/>
          <w:szCs w:val="24"/>
          <w:lang w:val="en-US" w:eastAsia="es-ES"/>
        </w:rPr>
        <w:t xml:space="preserve"> watched her mother go from bank to bank, looking for a loan to finance her dream of building a private school. Now it's much easier for entrepreneurs, she said.</w:t>
      </w:r>
    </w:p>
    <w:p w:rsidR="00D443A1" w:rsidRPr="00D443A1" w:rsidRDefault="00D443A1" w:rsidP="003F3CC8">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D443A1">
        <w:rPr>
          <w:rFonts w:ascii="Times New Roman" w:eastAsia="Times New Roman" w:hAnsi="Times New Roman" w:cs="Times New Roman"/>
          <w:sz w:val="24"/>
          <w:szCs w:val="24"/>
          <w:lang w:val="en-US" w:eastAsia="es-ES"/>
        </w:rPr>
        <w:t>"Even since we started three years ago, I see so many changes. There are a lot more startups, more venture capitalists every month and there's a system that's really starting to work," she said. "It's not like Berlin, of course, but there's starting to be some events."</w:t>
      </w:r>
    </w:p>
    <w:p w:rsidR="00D443A1" w:rsidRPr="00D443A1" w:rsidRDefault="00D443A1" w:rsidP="003F3CC8">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D443A1">
        <w:rPr>
          <w:rFonts w:ascii="Times New Roman" w:eastAsia="Times New Roman" w:hAnsi="Times New Roman" w:cs="Times New Roman"/>
          <w:sz w:val="24"/>
          <w:szCs w:val="24"/>
          <w:lang w:val="en-US" w:eastAsia="es-ES"/>
        </w:rPr>
        <w:t xml:space="preserve">"The crisis allowed women to seriously consider becoming entrepreneurs, something many had never thought of before," said Joan Torrent </w:t>
      </w:r>
      <w:proofErr w:type="spellStart"/>
      <w:r w:rsidRPr="00D443A1">
        <w:rPr>
          <w:rFonts w:ascii="Times New Roman" w:eastAsia="Times New Roman" w:hAnsi="Times New Roman" w:cs="Times New Roman"/>
          <w:sz w:val="24"/>
          <w:szCs w:val="24"/>
          <w:lang w:val="en-US" w:eastAsia="es-ES"/>
        </w:rPr>
        <w:t>Sellens</w:t>
      </w:r>
      <w:proofErr w:type="spellEnd"/>
      <w:r w:rsidRPr="00D443A1">
        <w:rPr>
          <w:rFonts w:ascii="Times New Roman" w:eastAsia="Times New Roman" w:hAnsi="Times New Roman" w:cs="Times New Roman"/>
          <w:sz w:val="24"/>
          <w:szCs w:val="24"/>
          <w:lang w:val="en-US" w:eastAsia="es-ES"/>
        </w:rPr>
        <w:t xml:space="preserve">, head of the Open University of Catalonia's business school. In the past decades </w:t>
      </w:r>
      <w:hyperlink r:id="rId10" w:tooltip="" w:history="1">
        <w:r w:rsidRPr="00F51269">
          <w:rPr>
            <w:rFonts w:ascii="Times New Roman" w:eastAsia="Times New Roman" w:hAnsi="Times New Roman" w:cs="Times New Roman"/>
            <w:color w:val="0000FF"/>
            <w:sz w:val="24"/>
            <w:szCs w:val="24"/>
            <w:u w:val="single"/>
            <w:lang w:val="en-US" w:eastAsia="es-ES"/>
          </w:rPr>
          <w:t>Spanish women have made headway in government and the public sector</w:t>
        </w:r>
      </w:hyperlink>
      <w:r w:rsidRPr="00D443A1">
        <w:rPr>
          <w:rFonts w:ascii="Times New Roman" w:eastAsia="Times New Roman" w:hAnsi="Times New Roman" w:cs="Times New Roman"/>
          <w:sz w:val="24"/>
          <w:szCs w:val="24"/>
          <w:lang w:val="en-US" w:eastAsia="es-ES"/>
        </w:rPr>
        <w:t xml:space="preserve">, but lag behind in entrepreneurship, creating less than 20% of businesses. When </w:t>
      </w:r>
      <w:proofErr w:type="spellStart"/>
      <w:r w:rsidRPr="00D443A1">
        <w:rPr>
          <w:rFonts w:ascii="Times New Roman" w:eastAsia="Times New Roman" w:hAnsi="Times New Roman" w:cs="Times New Roman"/>
          <w:sz w:val="24"/>
          <w:szCs w:val="24"/>
          <w:lang w:val="en-US" w:eastAsia="es-ES"/>
        </w:rPr>
        <w:t>analysing</w:t>
      </w:r>
      <w:proofErr w:type="spellEnd"/>
      <w:r w:rsidRPr="00D443A1">
        <w:rPr>
          <w:rFonts w:ascii="Times New Roman" w:eastAsia="Times New Roman" w:hAnsi="Times New Roman" w:cs="Times New Roman"/>
          <w:sz w:val="24"/>
          <w:szCs w:val="24"/>
          <w:lang w:val="en-US" w:eastAsia="es-ES"/>
        </w:rPr>
        <w:t xml:space="preserve"> the same figures during the crisis, Torrent </w:t>
      </w:r>
      <w:proofErr w:type="spellStart"/>
      <w:r w:rsidRPr="00D443A1">
        <w:rPr>
          <w:rFonts w:ascii="Times New Roman" w:eastAsia="Times New Roman" w:hAnsi="Times New Roman" w:cs="Times New Roman"/>
          <w:sz w:val="24"/>
          <w:szCs w:val="24"/>
          <w:lang w:val="en-US" w:eastAsia="es-ES"/>
        </w:rPr>
        <w:t>Sellens</w:t>
      </w:r>
      <w:proofErr w:type="spellEnd"/>
      <w:r w:rsidRPr="00D443A1">
        <w:rPr>
          <w:rFonts w:ascii="Times New Roman" w:eastAsia="Times New Roman" w:hAnsi="Times New Roman" w:cs="Times New Roman"/>
          <w:sz w:val="24"/>
          <w:szCs w:val="24"/>
          <w:lang w:val="en-US" w:eastAsia="es-ES"/>
        </w:rPr>
        <w:t xml:space="preserve"> stumbled across a surprising result: the number of businesses created by women had nearly doubled during the crisis, to just </w:t>
      </w:r>
      <w:proofErr w:type="gramStart"/>
      <w:r w:rsidRPr="00D443A1">
        <w:rPr>
          <w:rFonts w:ascii="Times New Roman" w:eastAsia="Times New Roman" w:hAnsi="Times New Roman" w:cs="Times New Roman"/>
          <w:sz w:val="24"/>
          <w:szCs w:val="24"/>
          <w:lang w:val="en-US" w:eastAsia="es-ES"/>
        </w:rPr>
        <w:t>under</w:t>
      </w:r>
      <w:proofErr w:type="gramEnd"/>
      <w:r w:rsidRPr="00D443A1">
        <w:rPr>
          <w:rFonts w:ascii="Times New Roman" w:eastAsia="Times New Roman" w:hAnsi="Times New Roman" w:cs="Times New Roman"/>
          <w:sz w:val="24"/>
          <w:szCs w:val="24"/>
          <w:lang w:val="en-US" w:eastAsia="es-ES"/>
        </w:rPr>
        <w:t xml:space="preserve"> 40%.</w:t>
      </w:r>
    </w:p>
    <w:p w:rsidR="00D443A1" w:rsidRPr="00D443A1" w:rsidRDefault="00D443A1" w:rsidP="003F3CC8">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D443A1">
        <w:rPr>
          <w:rFonts w:ascii="Times New Roman" w:eastAsia="Times New Roman" w:hAnsi="Times New Roman" w:cs="Times New Roman"/>
          <w:sz w:val="24"/>
          <w:szCs w:val="24"/>
          <w:lang w:val="en-US" w:eastAsia="es-ES"/>
        </w:rPr>
        <w:lastRenderedPageBreak/>
        <w:t xml:space="preserve">The statistic, said Torrent </w:t>
      </w:r>
      <w:proofErr w:type="spellStart"/>
      <w:r w:rsidRPr="00D443A1">
        <w:rPr>
          <w:rFonts w:ascii="Times New Roman" w:eastAsia="Times New Roman" w:hAnsi="Times New Roman" w:cs="Times New Roman"/>
          <w:sz w:val="24"/>
          <w:szCs w:val="24"/>
          <w:lang w:val="en-US" w:eastAsia="es-ES"/>
        </w:rPr>
        <w:t>Sellens</w:t>
      </w:r>
      <w:proofErr w:type="spellEnd"/>
      <w:r w:rsidRPr="00D443A1">
        <w:rPr>
          <w:rFonts w:ascii="Times New Roman" w:eastAsia="Times New Roman" w:hAnsi="Times New Roman" w:cs="Times New Roman"/>
          <w:sz w:val="24"/>
          <w:szCs w:val="24"/>
          <w:lang w:val="en-US" w:eastAsia="es-ES"/>
        </w:rPr>
        <w:t>, is a silver lining to Spain's years of economic turmoil. As the crisis hit the country's business community, destroying millions of jobs and reversing years of economic growth, it forced a rethink of priorities. Social media networking, product innovation and marketing became key values – all strengths that many Spanish women had developed on the margins as they sought to move forward in the hierarchical, male-dominated world of Spanish business.</w:t>
      </w:r>
    </w:p>
    <w:p w:rsidR="00D443A1" w:rsidRPr="00D443A1" w:rsidRDefault="00D443A1" w:rsidP="003F3CC8">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D443A1">
        <w:rPr>
          <w:rFonts w:ascii="Times New Roman" w:eastAsia="Times New Roman" w:hAnsi="Times New Roman" w:cs="Times New Roman"/>
          <w:sz w:val="24"/>
          <w:szCs w:val="24"/>
          <w:lang w:val="en-US" w:eastAsia="es-ES"/>
        </w:rPr>
        <w:t>At the same time, he said, technological advances put multinational corporations on the same footing as small, socially networked businesses.</w:t>
      </w:r>
    </w:p>
    <w:p w:rsidR="00D443A1" w:rsidRPr="00D443A1" w:rsidRDefault="00D443A1" w:rsidP="003F3CC8">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D443A1">
        <w:rPr>
          <w:rFonts w:ascii="Times New Roman" w:eastAsia="Times New Roman" w:hAnsi="Times New Roman" w:cs="Times New Roman"/>
          <w:sz w:val="24"/>
          <w:szCs w:val="24"/>
          <w:lang w:val="en-US" w:eastAsia="es-ES"/>
        </w:rPr>
        <w:t xml:space="preserve">"These days you can act like a big business without having a lot of employees," said Torrent </w:t>
      </w:r>
      <w:proofErr w:type="spellStart"/>
      <w:r w:rsidRPr="00D443A1">
        <w:rPr>
          <w:rFonts w:ascii="Times New Roman" w:eastAsia="Times New Roman" w:hAnsi="Times New Roman" w:cs="Times New Roman"/>
          <w:sz w:val="24"/>
          <w:szCs w:val="24"/>
          <w:lang w:val="en-US" w:eastAsia="es-ES"/>
        </w:rPr>
        <w:t>Sellens</w:t>
      </w:r>
      <w:proofErr w:type="spellEnd"/>
      <w:r w:rsidRPr="00D443A1">
        <w:rPr>
          <w:rFonts w:ascii="Times New Roman" w:eastAsia="Times New Roman" w:hAnsi="Times New Roman" w:cs="Times New Roman"/>
          <w:sz w:val="24"/>
          <w:szCs w:val="24"/>
          <w:lang w:val="en-US" w:eastAsia="es-ES"/>
        </w:rPr>
        <w:t xml:space="preserve">. "The crisis allowed women to ask: 'Why do I have to be a director at a multinational, earning a third of what my male counterparts are earning when I can create my own business and lead my own project?'" he said. </w:t>
      </w:r>
      <w:proofErr w:type="gramStart"/>
      <w:r w:rsidRPr="00D443A1">
        <w:rPr>
          <w:rFonts w:ascii="Times New Roman" w:eastAsia="Times New Roman" w:hAnsi="Times New Roman" w:cs="Times New Roman"/>
          <w:sz w:val="24"/>
          <w:szCs w:val="24"/>
          <w:lang w:val="en-US" w:eastAsia="es-ES"/>
        </w:rPr>
        <w:t>" The</w:t>
      </w:r>
      <w:proofErr w:type="gramEnd"/>
      <w:r w:rsidRPr="00D443A1">
        <w:rPr>
          <w:rFonts w:ascii="Times New Roman" w:eastAsia="Times New Roman" w:hAnsi="Times New Roman" w:cs="Times New Roman"/>
          <w:sz w:val="24"/>
          <w:szCs w:val="24"/>
          <w:lang w:val="en-US" w:eastAsia="es-ES"/>
        </w:rPr>
        <w:t xml:space="preserve"> crisis gave them an alternative, their own way of breaking through the glass ceiling."Beatriz </w:t>
      </w:r>
      <w:proofErr w:type="spellStart"/>
      <w:r w:rsidRPr="00D443A1">
        <w:rPr>
          <w:rFonts w:ascii="Times New Roman" w:eastAsia="Times New Roman" w:hAnsi="Times New Roman" w:cs="Times New Roman"/>
          <w:sz w:val="24"/>
          <w:szCs w:val="24"/>
          <w:lang w:val="en-US" w:eastAsia="es-ES"/>
        </w:rPr>
        <w:t>Sigüenza</w:t>
      </w:r>
      <w:proofErr w:type="spellEnd"/>
      <w:r w:rsidRPr="00D443A1">
        <w:rPr>
          <w:rFonts w:ascii="Times New Roman" w:eastAsia="Times New Roman" w:hAnsi="Times New Roman" w:cs="Times New Roman"/>
          <w:sz w:val="24"/>
          <w:szCs w:val="24"/>
          <w:lang w:val="en-US" w:eastAsia="es-ES"/>
        </w:rPr>
        <w:t xml:space="preserve"> said the main impediment to starting a business in Spain was "your own family and friends". As she sought out an entrepreneurial niche, her friends urged her to look for a "real job". Today she describes her business, </w:t>
      </w:r>
      <w:proofErr w:type="spellStart"/>
      <w:r w:rsidRPr="00D443A1">
        <w:rPr>
          <w:rFonts w:ascii="Times New Roman" w:eastAsia="Times New Roman" w:hAnsi="Times New Roman" w:cs="Times New Roman"/>
          <w:sz w:val="24"/>
          <w:szCs w:val="24"/>
          <w:lang w:val="en-US" w:eastAsia="es-ES"/>
        </w:rPr>
        <w:t>Kibo</w:t>
      </w:r>
      <w:proofErr w:type="spellEnd"/>
      <w:r w:rsidRPr="00D443A1">
        <w:rPr>
          <w:rFonts w:ascii="Times New Roman" w:eastAsia="Times New Roman" w:hAnsi="Times New Roman" w:cs="Times New Roman"/>
          <w:sz w:val="24"/>
          <w:szCs w:val="24"/>
          <w:lang w:val="en-US" w:eastAsia="es-ES"/>
        </w:rPr>
        <w:t xml:space="preserve">, as the </w:t>
      </w:r>
      <w:proofErr w:type="spellStart"/>
      <w:r w:rsidRPr="00D443A1">
        <w:rPr>
          <w:rFonts w:ascii="Times New Roman" w:eastAsia="Times New Roman" w:hAnsi="Times New Roman" w:cs="Times New Roman"/>
          <w:sz w:val="24"/>
          <w:szCs w:val="24"/>
          <w:lang w:val="en-US" w:eastAsia="es-ES"/>
        </w:rPr>
        <w:t>Ikea</w:t>
      </w:r>
      <w:proofErr w:type="spellEnd"/>
      <w:r w:rsidRPr="00D443A1">
        <w:rPr>
          <w:rFonts w:ascii="Times New Roman" w:eastAsia="Times New Roman" w:hAnsi="Times New Roman" w:cs="Times New Roman"/>
          <w:sz w:val="24"/>
          <w:szCs w:val="24"/>
          <w:lang w:val="en-US" w:eastAsia="es-ES"/>
        </w:rPr>
        <w:t xml:space="preserve"> of creative consulting, selling tools to help businesses stimulate creativity in the workplace. "You have so many friends waiting for you to fail, waiting to say: 'I told you so.'," she said.</w:t>
      </w:r>
    </w:p>
    <w:p w:rsidR="00D443A1" w:rsidRPr="00D443A1" w:rsidRDefault="00D443A1" w:rsidP="003F3CC8">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D443A1">
        <w:rPr>
          <w:rFonts w:ascii="Times New Roman" w:eastAsia="Times New Roman" w:hAnsi="Times New Roman" w:cs="Times New Roman"/>
          <w:sz w:val="24"/>
          <w:szCs w:val="24"/>
          <w:lang w:val="en-US" w:eastAsia="es-ES"/>
        </w:rPr>
        <w:t>Her parents still hoped she would go back to being an employee, she said, laughing. "I'll tell them about a presentation to a big company that went really well and my mother will say, 'Great, tell them to hire you.'"</w:t>
      </w:r>
    </w:p>
    <w:p w:rsidR="00D443A1" w:rsidRPr="00D443A1" w:rsidRDefault="00D443A1" w:rsidP="003F3CC8">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D443A1">
        <w:rPr>
          <w:rFonts w:ascii="Times New Roman" w:eastAsia="Times New Roman" w:hAnsi="Times New Roman" w:cs="Times New Roman"/>
          <w:sz w:val="24"/>
          <w:szCs w:val="24"/>
          <w:lang w:val="en-US" w:eastAsia="es-ES"/>
        </w:rPr>
        <w:t xml:space="preserve">Inundated with stories of female entrepreneurs struggling to create businesses with little support from their friends and family, Mercedes </w:t>
      </w:r>
      <w:proofErr w:type="spellStart"/>
      <w:r w:rsidRPr="00D443A1">
        <w:rPr>
          <w:rFonts w:ascii="Times New Roman" w:eastAsia="Times New Roman" w:hAnsi="Times New Roman" w:cs="Times New Roman"/>
          <w:sz w:val="24"/>
          <w:szCs w:val="24"/>
          <w:lang w:val="en-US" w:eastAsia="es-ES"/>
        </w:rPr>
        <w:t>Wullich</w:t>
      </w:r>
      <w:proofErr w:type="spellEnd"/>
      <w:r w:rsidRPr="00D443A1">
        <w:rPr>
          <w:rFonts w:ascii="Times New Roman" w:eastAsia="Times New Roman" w:hAnsi="Times New Roman" w:cs="Times New Roman"/>
          <w:sz w:val="24"/>
          <w:szCs w:val="24"/>
          <w:lang w:val="en-US" w:eastAsia="es-ES"/>
        </w:rPr>
        <w:t xml:space="preserve"> founded The Women Station, a co-working space that caters exclusively to female-led companies, in 2012. "It was absolutely necessary to have a space only for women because women entrepreneurs, in the past few years, have had to overcome major societal barriers – whether they </w:t>
      </w:r>
      <w:proofErr w:type="gramStart"/>
      <w:r w:rsidRPr="00D443A1">
        <w:rPr>
          <w:rFonts w:ascii="Times New Roman" w:eastAsia="Times New Roman" w:hAnsi="Times New Roman" w:cs="Times New Roman"/>
          <w:sz w:val="24"/>
          <w:szCs w:val="24"/>
          <w:lang w:val="en-US" w:eastAsia="es-ES"/>
        </w:rPr>
        <w:t>be</w:t>
      </w:r>
      <w:proofErr w:type="gramEnd"/>
      <w:r w:rsidRPr="00D443A1">
        <w:rPr>
          <w:rFonts w:ascii="Times New Roman" w:eastAsia="Times New Roman" w:hAnsi="Times New Roman" w:cs="Times New Roman"/>
          <w:sz w:val="24"/>
          <w:szCs w:val="24"/>
          <w:lang w:val="en-US" w:eastAsia="es-ES"/>
        </w:rPr>
        <w:t xml:space="preserve"> cultural or educational."</w:t>
      </w:r>
    </w:p>
    <w:p w:rsidR="00D443A1" w:rsidRPr="00D443A1" w:rsidRDefault="00D443A1" w:rsidP="003F3CC8">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D443A1">
        <w:rPr>
          <w:rFonts w:ascii="Times New Roman" w:eastAsia="Times New Roman" w:hAnsi="Times New Roman" w:cs="Times New Roman"/>
          <w:sz w:val="24"/>
          <w:szCs w:val="24"/>
          <w:lang w:val="en-US" w:eastAsia="es-ES"/>
        </w:rPr>
        <w:t>With its open layout and big windows, the space is meant to be welcoming, a contrast to the sometimes cold world of business. "For many of these women, starting a business isn't a choice but an obligation," she said.</w:t>
      </w:r>
    </w:p>
    <w:p w:rsidR="00D443A1" w:rsidRPr="00D443A1" w:rsidRDefault="00D443A1" w:rsidP="003F3CC8">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D443A1">
        <w:rPr>
          <w:rFonts w:ascii="Times New Roman" w:eastAsia="Times New Roman" w:hAnsi="Times New Roman" w:cs="Times New Roman"/>
          <w:sz w:val="24"/>
          <w:szCs w:val="24"/>
          <w:lang w:val="en-US" w:eastAsia="es-ES"/>
        </w:rPr>
        <w:t xml:space="preserve">As Spain's government struggled to rein in spending, it slashed jobs in the public sector, once the country's largest employer of women. Companies have also been shedding jobs, pushing Spain's </w:t>
      </w:r>
      <w:hyperlink r:id="rId11" w:tooltip="More from the Guardian on Unemployment" w:history="1">
        <w:r w:rsidRPr="00F51269">
          <w:rPr>
            <w:rFonts w:ascii="Times New Roman" w:eastAsia="Times New Roman" w:hAnsi="Times New Roman" w:cs="Times New Roman"/>
            <w:color w:val="0000FF"/>
            <w:sz w:val="24"/>
            <w:szCs w:val="24"/>
            <w:u w:val="single"/>
            <w:lang w:val="en-US" w:eastAsia="es-ES"/>
          </w:rPr>
          <w:t>unemployment</w:t>
        </w:r>
      </w:hyperlink>
      <w:r w:rsidRPr="00D443A1">
        <w:rPr>
          <w:rFonts w:ascii="Times New Roman" w:eastAsia="Times New Roman" w:hAnsi="Times New Roman" w:cs="Times New Roman"/>
          <w:sz w:val="24"/>
          <w:szCs w:val="24"/>
          <w:lang w:val="en-US" w:eastAsia="es-ES"/>
        </w:rPr>
        <w:t xml:space="preserve"> rate to 26.3% for men and 27.1% for women. "The market isn't offering these women the jobs they need, but they still have to earn a living," said </w:t>
      </w:r>
      <w:proofErr w:type="spellStart"/>
      <w:r w:rsidRPr="00D443A1">
        <w:rPr>
          <w:rFonts w:ascii="Times New Roman" w:eastAsia="Times New Roman" w:hAnsi="Times New Roman" w:cs="Times New Roman"/>
          <w:sz w:val="24"/>
          <w:szCs w:val="24"/>
          <w:lang w:val="en-US" w:eastAsia="es-ES"/>
        </w:rPr>
        <w:t>Wullich</w:t>
      </w:r>
      <w:proofErr w:type="spellEnd"/>
      <w:r w:rsidRPr="00D443A1">
        <w:rPr>
          <w:rFonts w:ascii="Times New Roman" w:eastAsia="Times New Roman" w:hAnsi="Times New Roman" w:cs="Times New Roman"/>
          <w:sz w:val="24"/>
          <w:szCs w:val="24"/>
          <w:lang w:val="en-US" w:eastAsia="es-ES"/>
        </w:rPr>
        <w:t>.</w:t>
      </w:r>
    </w:p>
    <w:p w:rsidR="00D443A1" w:rsidRPr="00D443A1" w:rsidRDefault="00D443A1" w:rsidP="003F3CC8">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D443A1">
        <w:rPr>
          <w:rFonts w:ascii="Times New Roman" w:eastAsia="Times New Roman" w:hAnsi="Times New Roman" w:cs="Times New Roman"/>
          <w:sz w:val="24"/>
          <w:szCs w:val="24"/>
          <w:lang w:val="en-US" w:eastAsia="es-ES"/>
        </w:rPr>
        <w:t xml:space="preserve">From the days of Spain's civil war, when women fought alongside men and were granted certain property rights, to the rule of General Francisco Franco, who banned divorce and frowned on the idea of women working, Spanish women have seen their rights ebb and flow during the past 100 years. Franco's death in 1975 ushered in the transition to democracy as well as a push to put women's rights in </w:t>
      </w:r>
      <w:proofErr w:type="spellStart"/>
      <w:r w:rsidRPr="00D443A1">
        <w:rPr>
          <w:rFonts w:ascii="Times New Roman" w:eastAsia="Times New Roman" w:hAnsi="Times New Roman" w:cs="Times New Roman"/>
          <w:sz w:val="24"/>
          <w:szCs w:val="24"/>
          <w:lang w:val="en-US" w:eastAsia="es-ES"/>
        </w:rPr>
        <w:t>Spainon</w:t>
      </w:r>
      <w:proofErr w:type="spellEnd"/>
      <w:r w:rsidRPr="00D443A1">
        <w:rPr>
          <w:rFonts w:ascii="Times New Roman" w:eastAsia="Times New Roman" w:hAnsi="Times New Roman" w:cs="Times New Roman"/>
          <w:sz w:val="24"/>
          <w:szCs w:val="24"/>
          <w:lang w:val="en-US" w:eastAsia="es-ES"/>
        </w:rPr>
        <w:t xml:space="preserve"> par with western European counterparts. Recently </w:t>
      </w:r>
      <w:hyperlink r:id="rId12" w:tooltip="" w:history="1">
        <w:r w:rsidRPr="00F51269">
          <w:rPr>
            <w:rFonts w:ascii="Times New Roman" w:eastAsia="Times New Roman" w:hAnsi="Times New Roman" w:cs="Times New Roman"/>
            <w:color w:val="0000FF"/>
            <w:sz w:val="24"/>
            <w:szCs w:val="24"/>
            <w:u w:val="single"/>
            <w:lang w:val="en-US" w:eastAsia="es-ES"/>
          </w:rPr>
          <w:t>proposed legislation to limit abortion rights</w:t>
        </w:r>
      </w:hyperlink>
      <w:r w:rsidRPr="00D443A1">
        <w:rPr>
          <w:rFonts w:ascii="Times New Roman" w:eastAsia="Times New Roman" w:hAnsi="Times New Roman" w:cs="Times New Roman"/>
          <w:sz w:val="24"/>
          <w:szCs w:val="24"/>
          <w:lang w:val="en-US" w:eastAsia="es-ES"/>
        </w:rPr>
        <w:t xml:space="preserve"> has many in the country worried about a rollback of women's rights.</w:t>
      </w:r>
    </w:p>
    <w:p w:rsidR="00D443A1" w:rsidRPr="00D443A1" w:rsidRDefault="00D443A1" w:rsidP="003F3CC8">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D443A1">
        <w:rPr>
          <w:rFonts w:ascii="Times New Roman" w:eastAsia="Times New Roman" w:hAnsi="Times New Roman" w:cs="Times New Roman"/>
          <w:sz w:val="24"/>
          <w:szCs w:val="24"/>
          <w:lang w:val="en-US" w:eastAsia="es-ES"/>
        </w:rPr>
        <w:lastRenderedPageBreak/>
        <w:t xml:space="preserve">Some attitudes persist, says </w:t>
      </w:r>
      <w:proofErr w:type="spellStart"/>
      <w:r w:rsidRPr="00D443A1">
        <w:rPr>
          <w:rFonts w:ascii="Times New Roman" w:eastAsia="Times New Roman" w:hAnsi="Times New Roman" w:cs="Times New Roman"/>
          <w:sz w:val="24"/>
          <w:szCs w:val="24"/>
          <w:lang w:val="en-US" w:eastAsia="es-ES"/>
        </w:rPr>
        <w:t>Almudena</w:t>
      </w:r>
      <w:proofErr w:type="spellEnd"/>
      <w:r w:rsidRPr="00D443A1">
        <w:rPr>
          <w:rFonts w:ascii="Times New Roman" w:eastAsia="Times New Roman" w:hAnsi="Times New Roman" w:cs="Times New Roman"/>
          <w:sz w:val="24"/>
          <w:szCs w:val="24"/>
          <w:lang w:val="en-US" w:eastAsia="es-ES"/>
        </w:rPr>
        <w:t xml:space="preserve"> Velasco. When she started her advertising business in 2010 she would often attend meetings accompanied by her sole employee, who was male. "The clients would only speak to him directly for the entire meeting, as if he was the one taking decisions," she said. She learned to stand up for herself. "These days they know better," she said.</w:t>
      </w:r>
    </w:p>
    <w:p w:rsidR="00D443A1" w:rsidRPr="00D443A1" w:rsidRDefault="00D443A1" w:rsidP="003F3CC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443A1">
        <w:rPr>
          <w:rFonts w:ascii="Times New Roman" w:eastAsia="Times New Roman" w:hAnsi="Times New Roman" w:cs="Times New Roman"/>
          <w:sz w:val="24"/>
          <w:szCs w:val="24"/>
          <w:lang w:val="en-US" w:eastAsia="es-ES"/>
        </w:rPr>
        <w:t xml:space="preserve">Her experience echoes that of Monica </w:t>
      </w:r>
      <w:proofErr w:type="spellStart"/>
      <w:r w:rsidRPr="00D443A1">
        <w:rPr>
          <w:rFonts w:ascii="Times New Roman" w:eastAsia="Times New Roman" w:hAnsi="Times New Roman" w:cs="Times New Roman"/>
          <w:sz w:val="24"/>
          <w:szCs w:val="24"/>
          <w:lang w:val="en-US" w:eastAsia="es-ES"/>
        </w:rPr>
        <w:t>Ceño</w:t>
      </w:r>
      <w:proofErr w:type="spellEnd"/>
      <w:r w:rsidRPr="00D443A1">
        <w:rPr>
          <w:rFonts w:ascii="Times New Roman" w:eastAsia="Times New Roman" w:hAnsi="Times New Roman" w:cs="Times New Roman"/>
          <w:sz w:val="24"/>
          <w:szCs w:val="24"/>
          <w:lang w:val="en-US" w:eastAsia="es-ES"/>
        </w:rPr>
        <w:t xml:space="preserve"> </w:t>
      </w:r>
      <w:proofErr w:type="spellStart"/>
      <w:r w:rsidRPr="00D443A1">
        <w:rPr>
          <w:rFonts w:ascii="Times New Roman" w:eastAsia="Times New Roman" w:hAnsi="Times New Roman" w:cs="Times New Roman"/>
          <w:sz w:val="24"/>
          <w:szCs w:val="24"/>
          <w:lang w:val="en-US" w:eastAsia="es-ES"/>
        </w:rPr>
        <w:t>Elie</w:t>
      </w:r>
      <w:proofErr w:type="spellEnd"/>
      <w:r w:rsidRPr="00D443A1">
        <w:rPr>
          <w:rFonts w:ascii="Times New Roman" w:eastAsia="Times New Roman" w:hAnsi="Times New Roman" w:cs="Times New Roman"/>
          <w:sz w:val="24"/>
          <w:szCs w:val="24"/>
          <w:lang w:val="en-US" w:eastAsia="es-ES"/>
        </w:rPr>
        <w:t xml:space="preserve">-Joseph. Thirteen years ago she opened The Lab Room, a spa in Madrid. "People would walk in, take one look at me and say: 'OK, where's the owner?' When I introduced myself they would ask: 'But who started this business – your father? </w:t>
      </w:r>
      <w:proofErr w:type="spellStart"/>
      <w:r w:rsidRPr="00D443A1">
        <w:rPr>
          <w:rFonts w:ascii="Times New Roman" w:eastAsia="Times New Roman" w:hAnsi="Times New Roman" w:cs="Times New Roman"/>
          <w:sz w:val="24"/>
          <w:szCs w:val="24"/>
          <w:lang w:eastAsia="es-ES"/>
        </w:rPr>
        <w:t>Your</w:t>
      </w:r>
      <w:proofErr w:type="spellEnd"/>
      <w:r w:rsidRPr="00D443A1">
        <w:rPr>
          <w:rFonts w:ascii="Times New Roman" w:eastAsia="Times New Roman" w:hAnsi="Times New Roman" w:cs="Times New Roman"/>
          <w:sz w:val="24"/>
          <w:szCs w:val="24"/>
          <w:lang w:eastAsia="es-ES"/>
        </w:rPr>
        <w:t xml:space="preserve"> </w:t>
      </w:r>
      <w:proofErr w:type="spellStart"/>
      <w:r w:rsidRPr="00D443A1">
        <w:rPr>
          <w:rFonts w:ascii="Times New Roman" w:eastAsia="Times New Roman" w:hAnsi="Times New Roman" w:cs="Times New Roman"/>
          <w:sz w:val="24"/>
          <w:szCs w:val="24"/>
          <w:lang w:eastAsia="es-ES"/>
        </w:rPr>
        <w:t>husband</w:t>
      </w:r>
      <w:proofErr w:type="spellEnd"/>
      <w:r w:rsidRPr="00D443A1">
        <w:rPr>
          <w:rFonts w:ascii="Times New Roman" w:eastAsia="Times New Roman" w:hAnsi="Times New Roman" w:cs="Times New Roman"/>
          <w:sz w:val="24"/>
          <w:szCs w:val="24"/>
          <w:lang w:eastAsia="es-ES"/>
        </w:rPr>
        <w:t>?'"</w:t>
      </w:r>
    </w:p>
    <w:p w:rsidR="00D443A1" w:rsidRPr="00D443A1" w:rsidRDefault="00D443A1" w:rsidP="003F3CC8">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D443A1">
        <w:rPr>
          <w:rFonts w:ascii="Times New Roman" w:eastAsia="Times New Roman" w:hAnsi="Times New Roman" w:cs="Times New Roman"/>
          <w:sz w:val="24"/>
          <w:szCs w:val="24"/>
          <w:lang w:val="en-US" w:eastAsia="es-ES"/>
        </w:rPr>
        <w:t xml:space="preserve">That's not to say the new crop of Spanish entrepreneurs will have it easy. Spain still falls in the bottom half of the World Bank ranking on the ease of starting a business. It is 142nd out of 189 countries. Typically, it takes 10 procedures, 23 working days and costs about €1,100 (£910) to start a business in Spain. "Bureaucracy is a nightmare. You have to go to so many places for so many papers," said </w:t>
      </w:r>
      <w:proofErr w:type="spellStart"/>
      <w:r w:rsidRPr="00D443A1">
        <w:rPr>
          <w:rFonts w:ascii="Times New Roman" w:eastAsia="Times New Roman" w:hAnsi="Times New Roman" w:cs="Times New Roman"/>
          <w:sz w:val="24"/>
          <w:szCs w:val="24"/>
          <w:lang w:val="en-US" w:eastAsia="es-ES"/>
        </w:rPr>
        <w:t>Ceño</w:t>
      </w:r>
      <w:proofErr w:type="spellEnd"/>
      <w:r w:rsidRPr="00D443A1">
        <w:rPr>
          <w:rFonts w:ascii="Times New Roman" w:eastAsia="Times New Roman" w:hAnsi="Times New Roman" w:cs="Times New Roman"/>
          <w:sz w:val="24"/>
          <w:szCs w:val="24"/>
          <w:lang w:val="en-US" w:eastAsia="es-ES"/>
        </w:rPr>
        <w:t xml:space="preserve"> </w:t>
      </w:r>
      <w:proofErr w:type="spellStart"/>
      <w:r w:rsidRPr="00D443A1">
        <w:rPr>
          <w:rFonts w:ascii="Times New Roman" w:eastAsia="Times New Roman" w:hAnsi="Times New Roman" w:cs="Times New Roman"/>
          <w:sz w:val="24"/>
          <w:szCs w:val="24"/>
          <w:lang w:val="en-US" w:eastAsia="es-ES"/>
        </w:rPr>
        <w:t>Elie</w:t>
      </w:r>
      <w:proofErr w:type="spellEnd"/>
      <w:r w:rsidRPr="00D443A1">
        <w:rPr>
          <w:rFonts w:ascii="Times New Roman" w:eastAsia="Times New Roman" w:hAnsi="Times New Roman" w:cs="Times New Roman"/>
          <w:sz w:val="24"/>
          <w:szCs w:val="24"/>
          <w:lang w:val="en-US" w:eastAsia="es-ES"/>
        </w:rPr>
        <w:t>-Joseph.</w:t>
      </w:r>
    </w:p>
    <w:p w:rsidR="00D443A1" w:rsidRPr="00D443A1" w:rsidRDefault="00D443A1" w:rsidP="003F3CC8">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D443A1">
        <w:rPr>
          <w:rFonts w:ascii="Times New Roman" w:eastAsia="Times New Roman" w:hAnsi="Times New Roman" w:cs="Times New Roman"/>
          <w:sz w:val="24"/>
          <w:szCs w:val="24"/>
          <w:lang w:val="en-US" w:eastAsia="es-ES"/>
        </w:rPr>
        <w:t xml:space="preserve">Relief may be on its way. In May the federal government approved a bill aimed at facilitating the creation and financing of businesses and fostering entrepreneurial spirit. Proposals include millions of </w:t>
      </w:r>
      <w:proofErr w:type="spellStart"/>
      <w:r w:rsidRPr="00D443A1">
        <w:rPr>
          <w:rFonts w:ascii="Times New Roman" w:eastAsia="Times New Roman" w:hAnsi="Times New Roman" w:cs="Times New Roman"/>
          <w:sz w:val="24"/>
          <w:szCs w:val="24"/>
          <w:lang w:val="en-US" w:eastAsia="es-ES"/>
        </w:rPr>
        <w:t>euros</w:t>
      </w:r>
      <w:proofErr w:type="spellEnd"/>
      <w:r w:rsidRPr="00D443A1">
        <w:rPr>
          <w:rFonts w:ascii="Times New Roman" w:eastAsia="Times New Roman" w:hAnsi="Times New Roman" w:cs="Times New Roman"/>
          <w:sz w:val="24"/>
          <w:szCs w:val="24"/>
          <w:lang w:val="en-US" w:eastAsia="es-ES"/>
        </w:rPr>
        <w:t xml:space="preserve"> in funding, a scaling back of red tape and tax breaks for entrepreneurs.</w:t>
      </w:r>
    </w:p>
    <w:p w:rsidR="00D443A1" w:rsidRPr="00D443A1" w:rsidRDefault="00D443A1" w:rsidP="003F3CC8">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D443A1">
        <w:rPr>
          <w:rFonts w:ascii="Times New Roman" w:eastAsia="Times New Roman" w:hAnsi="Times New Roman" w:cs="Times New Roman"/>
          <w:sz w:val="24"/>
          <w:szCs w:val="24"/>
          <w:lang w:val="en-US" w:eastAsia="es-ES"/>
        </w:rPr>
        <w:t xml:space="preserve">When </w:t>
      </w:r>
      <w:proofErr w:type="spellStart"/>
      <w:r w:rsidRPr="00D443A1">
        <w:rPr>
          <w:rFonts w:ascii="Times New Roman" w:eastAsia="Times New Roman" w:hAnsi="Times New Roman" w:cs="Times New Roman"/>
          <w:sz w:val="24"/>
          <w:szCs w:val="24"/>
          <w:lang w:val="en-US" w:eastAsia="es-ES"/>
        </w:rPr>
        <w:t>Ceño</w:t>
      </w:r>
      <w:proofErr w:type="spellEnd"/>
      <w:r w:rsidRPr="00D443A1">
        <w:rPr>
          <w:rFonts w:ascii="Times New Roman" w:eastAsia="Times New Roman" w:hAnsi="Times New Roman" w:cs="Times New Roman"/>
          <w:sz w:val="24"/>
          <w:szCs w:val="24"/>
          <w:lang w:val="en-US" w:eastAsia="es-ES"/>
        </w:rPr>
        <w:t xml:space="preserve"> </w:t>
      </w:r>
      <w:proofErr w:type="spellStart"/>
      <w:r w:rsidRPr="00D443A1">
        <w:rPr>
          <w:rFonts w:ascii="Times New Roman" w:eastAsia="Times New Roman" w:hAnsi="Times New Roman" w:cs="Times New Roman"/>
          <w:sz w:val="24"/>
          <w:szCs w:val="24"/>
          <w:lang w:val="en-US" w:eastAsia="es-ES"/>
        </w:rPr>
        <w:t>Elie</w:t>
      </w:r>
      <w:proofErr w:type="spellEnd"/>
      <w:r w:rsidRPr="00D443A1">
        <w:rPr>
          <w:rFonts w:ascii="Times New Roman" w:eastAsia="Times New Roman" w:hAnsi="Times New Roman" w:cs="Times New Roman"/>
          <w:sz w:val="24"/>
          <w:szCs w:val="24"/>
          <w:lang w:val="en-US" w:eastAsia="es-ES"/>
        </w:rPr>
        <w:t>-Joseph speaks to women across Spain, she is often asked if it's worth it. "For me it's about creating a project I love and living in a city with lots of sunshine," she said. "But my best friend owns a hairdressing salon in New York. And he always says to me: 'Monica, if you were living in New York you would be a millionaire by now.'"</w:t>
      </w:r>
    </w:p>
    <w:p w:rsidR="00D443A1" w:rsidRPr="00D443A1" w:rsidRDefault="00D443A1" w:rsidP="00D443A1">
      <w:pPr>
        <w:tabs>
          <w:tab w:val="left" w:pos="2800"/>
        </w:tabs>
        <w:rPr>
          <w:lang w:val="en-US"/>
        </w:rPr>
      </w:pPr>
      <w:hyperlink r:id="rId13" w:history="1">
        <w:r w:rsidRPr="00D443A1">
          <w:rPr>
            <w:rStyle w:val="Hipervnculo"/>
            <w:lang w:val="en-US"/>
          </w:rPr>
          <w:t>http://www.theguardian.com/world/2014/feb/03/spains-jobless-women-become-boss</w:t>
        </w:r>
      </w:hyperlink>
    </w:p>
    <w:p w:rsidR="00F61007" w:rsidRPr="00D443A1" w:rsidRDefault="00F61007">
      <w:pPr>
        <w:rPr>
          <w:lang w:val="en-US"/>
        </w:rPr>
      </w:pPr>
    </w:p>
    <w:sectPr w:rsidR="00F61007" w:rsidRPr="00D443A1" w:rsidSect="00F51269">
      <w:pgSz w:w="11906" w:h="16838"/>
      <w:pgMar w:top="1418" w:right="1701" w:bottom="1418" w:left="1701" w:header="709" w:footer="709" w:gutter="0"/>
      <w:lnNumType w:countBy="5" w:restart="continuou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D65A5"/>
    <w:multiLevelType w:val="multilevel"/>
    <w:tmpl w:val="6176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CB2606"/>
    <w:multiLevelType w:val="multilevel"/>
    <w:tmpl w:val="D12A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43A1"/>
    <w:rsid w:val="003F3CC8"/>
    <w:rsid w:val="00D443A1"/>
    <w:rsid w:val="00F51269"/>
    <w:rsid w:val="00F610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007"/>
  </w:style>
  <w:style w:type="paragraph" w:styleId="Ttulo1">
    <w:name w:val="heading 1"/>
    <w:basedOn w:val="Normal"/>
    <w:link w:val="Ttulo1Car"/>
    <w:uiPriority w:val="9"/>
    <w:qFormat/>
    <w:rsid w:val="00D443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43A1"/>
    <w:rPr>
      <w:rFonts w:ascii="Times New Roman" w:eastAsia="Times New Roman" w:hAnsi="Times New Roman" w:cs="Times New Roman"/>
      <w:b/>
      <w:bCs/>
      <w:kern w:val="36"/>
      <w:sz w:val="48"/>
      <w:szCs w:val="48"/>
      <w:lang w:eastAsia="es-ES"/>
    </w:rPr>
  </w:style>
  <w:style w:type="character" w:customStyle="1" w:styleId="facebook-share">
    <w:name w:val="facebook-share"/>
    <w:basedOn w:val="Fuentedeprrafopredeter"/>
    <w:rsid w:val="00D443A1"/>
  </w:style>
  <w:style w:type="character" w:styleId="Hipervnculo">
    <w:name w:val="Hyperlink"/>
    <w:basedOn w:val="Fuentedeprrafopredeter"/>
    <w:uiPriority w:val="99"/>
    <w:semiHidden/>
    <w:unhideWhenUsed/>
    <w:rsid w:val="00D443A1"/>
    <w:rPr>
      <w:color w:val="0000FF"/>
      <w:u w:val="single"/>
    </w:rPr>
  </w:style>
  <w:style w:type="character" w:customStyle="1" w:styleId="facebook-share-label">
    <w:name w:val="facebook-share-label"/>
    <w:basedOn w:val="Fuentedeprrafopredeter"/>
    <w:rsid w:val="00D443A1"/>
  </w:style>
  <w:style w:type="character" w:customStyle="1" w:styleId="facebook-share-count">
    <w:name w:val="facebook-share-count"/>
    <w:basedOn w:val="Fuentedeprrafopredeter"/>
    <w:rsid w:val="00D443A1"/>
  </w:style>
  <w:style w:type="character" w:customStyle="1" w:styleId="pin1416930425028pinitbuttoncount">
    <w:name w:val="pin_1416930425028_pin_it_button_count"/>
    <w:basedOn w:val="Fuentedeprrafopredeter"/>
    <w:rsid w:val="00D443A1"/>
  </w:style>
  <w:style w:type="character" w:customStyle="1" w:styleId="in-widget">
    <w:name w:val="in-widget"/>
    <w:basedOn w:val="Fuentedeprrafopredeter"/>
    <w:rsid w:val="00D443A1"/>
  </w:style>
  <w:style w:type="character" w:customStyle="1" w:styleId="in-right">
    <w:name w:val="in-right"/>
    <w:basedOn w:val="Fuentedeprrafopredeter"/>
    <w:rsid w:val="00D443A1"/>
  </w:style>
  <w:style w:type="character" w:customStyle="1" w:styleId="comment-count-text">
    <w:name w:val="comment-count-text"/>
    <w:basedOn w:val="Fuentedeprrafopredeter"/>
    <w:rsid w:val="00D443A1"/>
  </w:style>
  <w:style w:type="character" w:customStyle="1" w:styleId="comment-count-val">
    <w:name w:val="comment-count-val"/>
    <w:basedOn w:val="Fuentedeprrafopredeter"/>
    <w:rsid w:val="00D443A1"/>
  </w:style>
  <w:style w:type="paragraph" w:styleId="NormalWeb">
    <w:name w:val="Normal (Web)"/>
    <w:basedOn w:val="Normal"/>
    <w:uiPriority w:val="99"/>
    <w:semiHidden/>
    <w:unhideWhenUsed/>
    <w:rsid w:val="00D443A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aption">
    <w:name w:val="caption"/>
    <w:basedOn w:val="Fuentedeprrafopredeter"/>
    <w:rsid w:val="00D443A1"/>
  </w:style>
  <w:style w:type="paragraph" w:styleId="Textodeglobo">
    <w:name w:val="Balloon Text"/>
    <w:basedOn w:val="Normal"/>
    <w:link w:val="TextodegloboCar"/>
    <w:uiPriority w:val="99"/>
    <w:semiHidden/>
    <w:unhideWhenUsed/>
    <w:rsid w:val="00D443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43A1"/>
    <w:rPr>
      <w:rFonts w:ascii="Tahoma" w:hAnsi="Tahoma" w:cs="Tahoma"/>
      <w:sz w:val="16"/>
      <w:szCs w:val="16"/>
    </w:rPr>
  </w:style>
  <w:style w:type="character" w:styleId="Nmerodelnea">
    <w:name w:val="line number"/>
    <w:basedOn w:val="Fuentedeprrafopredeter"/>
    <w:uiPriority w:val="99"/>
    <w:semiHidden/>
    <w:unhideWhenUsed/>
    <w:rsid w:val="00F51269"/>
  </w:style>
</w:styles>
</file>

<file path=word/webSettings.xml><?xml version="1.0" encoding="utf-8"?>
<w:webSettings xmlns:r="http://schemas.openxmlformats.org/officeDocument/2006/relationships" xmlns:w="http://schemas.openxmlformats.org/wordprocessingml/2006/main">
  <w:divs>
    <w:div w:id="170221214">
      <w:bodyDiv w:val="1"/>
      <w:marLeft w:val="0"/>
      <w:marRight w:val="0"/>
      <w:marTop w:val="0"/>
      <w:marBottom w:val="0"/>
      <w:divBdr>
        <w:top w:val="none" w:sz="0" w:space="0" w:color="auto"/>
        <w:left w:val="none" w:sz="0" w:space="0" w:color="auto"/>
        <w:bottom w:val="none" w:sz="0" w:space="0" w:color="auto"/>
        <w:right w:val="none" w:sz="0" w:space="0" w:color="auto"/>
      </w:divBdr>
      <w:divsChild>
        <w:div w:id="925648079">
          <w:marLeft w:val="0"/>
          <w:marRight w:val="0"/>
          <w:marTop w:val="0"/>
          <w:marBottom w:val="0"/>
          <w:divBdr>
            <w:top w:val="none" w:sz="0" w:space="0" w:color="auto"/>
            <w:left w:val="none" w:sz="0" w:space="0" w:color="auto"/>
            <w:bottom w:val="none" w:sz="0" w:space="0" w:color="auto"/>
            <w:right w:val="none" w:sz="0" w:space="0" w:color="auto"/>
          </w:divBdr>
          <w:divsChild>
            <w:div w:id="361827383">
              <w:marLeft w:val="0"/>
              <w:marRight w:val="0"/>
              <w:marTop w:val="0"/>
              <w:marBottom w:val="0"/>
              <w:divBdr>
                <w:top w:val="none" w:sz="0" w:space="0" w:color="auto"/>
                <w:left w:val="none" w:sz="0" w:space="0" w:color="auto"/>
                <w:bottom w:val="none" w:sz="0" w:space="0" w:color="auto"/>
                <w:right w:val="none" w:sz="0" w:space="0" w:color="auto"/>
              </w:divBdr>
              <w:divsChild>
                <w:div w:id="1317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0659">
          <w:marLeft w:val="0"/>
          <w:marRight w:val="0"/>
          <w:marTop w:val="0"/>
          <w:marBottom w:val="0"/>
          <w:divBdr>
            <w:top w:val="none" w:sz="0" w:space="0" w:color="auto"/>
            <w:left w:val="none" w:sz="0" w:space="0" w:color="auto"/>
            <w:bottom w:val="none" w:sz="0" w:space="0" w:color="auto"/>
            <w:right w:val="none" w:sz="0" w:space="0" w:color="auto"/>
          </w:divBdr>
          <w:divsChild>
            <w:div w:id="1836065309">
              <w:marLeft w:val="0"/>
              <w:marRight w:val="0"/>
              <w:marTop w:val="0"/>
              <w:marBottom w:val="0"/>
              <w:divBdr>
                <w:top w:val="none" w:sz="0" w:space="0" w:color="auto"/>
                <w:left w:val="none" w:sz="0" w:space="0" w:color="auto"/>
                <w:bottom w:val="none" w:sz="0" w:space="0" w:color="auto"/>
                <w:right w:val="none" w:sz="0" w:space="0" w:color="auto"/>
              </w:divBdr>
            </w:div>
            <w:div w:id="146213147">
              <w:marLeft w:val="0"/>
              <w:marRight w:val="0"/>
              <w:marTop w:val="0"/>
              <w:marBottom w:val="0"/>
              <w:divBdr>
                <w:top w:val="none" w:sz="0" w:space="0" w:color="auto"/>
                <w:left w:val="none" w:sz="0" w:space="0" w:color="auto"/>
                <w:bottom w:val="none" w:sz="0" w:space="0" w:color="auto"/>
                <w:right w:val="none" w:sz="0" w:space="0" w:color="auto"/>
              </w:divBdr>
              <w:divsChild>
                <w:div w:id="620381617">
                  <w:marLeft w:val="0"/>
                  <w:marRight w:val="0"/>
                  <w:marTop w:val="0"/>
                  <w:marBottom w:val="0"/>
                  <w:divBdr>
                    <w:top w:val="none" w:sz="0" w:space="0" w:color="auto"/>
                    <w:left w:val="none" w:sz="0" w:space="0" w:color="auto"/>
                    <w:bottom w:val="none" w:sz="0" w:space="0" w:color="auto"/>
                    <w:right w:val="none" w:sz="0" w:space="0" w:color="auto"/>
                  </w:divBdr>
                  <w:divsChild>
                    <w:div w:id="1024406716">
                      <w:marLeft w:val="0"/>
                      <w:marRight w:val="0"/>
                      <w:marTop w:val="0"/>
                      <w:marBottom w:val="0"/>
                      <w:divBdr>
                        <w:top w:val="none" w:sz="0" w:space="0" w:color="auto"/>
                        <w:left w:val="none" w:sz="0" w:space="0" w:color="auto"/>
                        <w:bottom w:val="none" w:sz="0" w:space="0" w:color="auto"/>
                        <w:right w:val="none" w:sz="0" w:space="0" w:color="auto"/>
                      </w:divBdr>
                    </w:div>
                  </w:divsChild>
                </w:div>
                <w:div w:id="70290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world/europe-news" TargetMode="External"/><Relationship Id="rId13" Type="http://schemas.openxmlformats.org/officeDocument/2006/relationships/hyperlink" Target="http://www.theguardian.com/world/2014/feb/03/spains-jobless-women-become-boss" TargetMode="External"/><Relationship Id="rId3" Type="http://schemas.openxmlformats.org/officeDocument/2006/relationships/styles" Target="styles.xml"/><Relationship Id="rId7" Type="http://schemas.openxmlformats.org/officeDocument/2006/relationships/hyperlink" Target="http://www.theguardian.com/" TargetMode="External"/><Relationship Id="rId12" Type="http://schemas.openxmlformats.org/officeDocument/2006/relationships/hyperlink" Target="http://www.theguardian.com/world/2013/dec/18/spain-reform-abortion-fu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guardian.com/profile/ashifa-kassam" TargetMode="External"/><Relationship Id="rId11" Type="http://schemas.openxmlformats.org/officeDocument/2006/relationships/hyperlink" Target="http://www.theguardian.com/society/unemploy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guardian.com/world/2010/sep/22/swiss-women-in-parliament-spain" TargetMode="External"/><Relationship Id="rId4" Type="http://schemas.openxmlformats.org/officeDocument/2006/relationships/settings" Target="settings.xml"/><Relationship Id="rId9" Type="http://schemas.openxmlformats.org/officeDocument/2006/relationships/hyperlink" Target="http://www.theguardian.com/world/spain"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2CD7C-3244-4F83-9E5B-06BC3678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1298</Words>
  <Characters>7142</Characters>
  <Application>Microsoft Office Word</Application>
  <DocSecurity>0</DocSecurity>
  <Lines>59</Lines>
  <Paragraphs>16</Paragraphs>
  <ScaleCrop>false</ScaleCrop>
  <Company/>
  <LinksUpToDate>false</LinksUpToDate>
  <CharactersWithSpaces>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EOIG</dc:creator>
  <cp:keywords/>
  <dc:description/>
  <cp:lastModifiedBy>EOIG</cp:lastModifiedBy>
  <cp:revision>3</cp:revision>
  <dcterms:created xsi:type="dcterms:W3CDTF">2014-11-25T15:48:00Z</dcterms:created>
  <dcterms:modified xsi:type="dcterms:W3CDTF">2014-11-25T15:53:00Z</dcterms:modified>
</cp:coreProperties>
</file>