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52" w:rsidRDefault="009C53F0"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Cuando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se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habla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de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una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enfermedad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sin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darle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gram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un</w:t>
      </w:r>
      <w:proofErr w:type="gram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nombre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específico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, se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puede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usar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tanto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"illness"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como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"disease". "Disease"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es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más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frecuente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cuando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la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enfermedad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es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contagiosa</w:t>
      </w:r>
      <w:proofErr w:type="spellEnd"/>
      <w:proofErr w:type="gram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:</w:t>
      </w:r>
      <w:proofErr w:type="gramEnd"/>
      <w:r>
        <w:rPr>
          <w:rFonts w:ascii="Verdana" w:hAnsi="Verdana" w:cs="Arial"/>
          <w:color w:val="3E3E3E"/>
          <w:sz w:val="10"/>
          <w:szCs w:val="10"/>
          <w:lang/>
        </w:rPr>
        <w:br/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Una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enfermedad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muy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grave = A very serious </w:t>
      </w:r>
      <w:r>
        <w:rPr>
          <w:rFonts w:ascii="Verdana" w:hAnsi="Verdana" w:cs="Arial"/>
          <w:i/>
          <w:iCs/>
          <w:color w:val="3E3E3E"/>
          <w:sz w:val="10"/>
          <w:szCs w:val="10"/>
          <w:u w:val="single"/>
          <w:lang/>
        </w:rPr>
        <w:t>illness/disease</w:t>
      </w:r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.</w:t>
      </w:r>
      <w:r>
        <w:rPr>
          <w:rFonts w:ascii="Verdana" w:hAnsi="Verdana" w:cs="Arial"/>
          <w:color w:val="3E3E3E"/>
          <w:sz w:val="10"/>
          <w:szCs w:val="10"/>
          <w:lang/>
        </w:rPr>
        <w:br/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Una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enfermedad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infecciosa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/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contagiosa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= </w:t>
      </w:r>
      <w:proofErr w:type="gram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An</w:t>
      </w:r>
      <w:proofErr w:type="gram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infectious/contagious disease.</w:t>
      </w:r>
      <w:r>
        <w:rPr>
          <w:rFonts w:ascii="Verdana" w:hAnsi="Verdana" w:cs="Arial"/>
          <w:color w:val="3E3E3E"/>
          <w:sz w:val="10"/>
          <w:szCs w:val="10"/>
          <w:lang/>
        </w:rPr>
        <w:br/>
      </w:r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-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Cuando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se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especifica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a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qué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parte del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cuerpo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afecta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,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suele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usarse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"disease",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que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a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veces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equivale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a "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enfermedades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"</w:t>
      </w:r>
      <w:proofErr w:type="gram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:</w:t>
      </w:r>
      <w:proofErr w:type="gramEnd"/>
      <w:r>
        <w:rPr>
          <w:rFonts w:ascii="Verdana" w:hAnsi="Verdana" w:cs="Arial"/>
          <w:color w:val="3E3E3E"/>
          <w:sz w:val="10"/>
          <w:szCs w:val="10"/>
          <w:lang/>
        </w:rPr>
        <w:br/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Una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enfermedad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de la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piel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= A skin disease.</w:t>
      </w:r>
      <w:r>
        <w:rPr>
          <w:rFonts w:ascii="Verdana" w:hAnsi="Verdana" w:cs="Arial"/>
          <w:color w:val="3E3E3E"/>
          <w:sz w:val="10"/>
          <w:szCs w:val="10"/>
          <w:lang/>
        </w:rPr>
        <w:br/>
      </w:r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Las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enfermedades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gram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del</w:t>
      </w:r>
      <w:proofErr w:type="gram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corazón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= Heart disease.</w:t>
      </w:r>
      <w:r>
        <w:rPr>
          <w:rFonts w:ascii="Verdana" w:hAnsi="Verdana" w:cs="Arial"/>
          <w:color w:val="3E3E3E"/>
          <w:sz w:val="10"/>
          <w:szCs w:val="10"/>
          <w:lang/>
        </w:rPr>
        <w:br/>
      </w:r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- En los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siguientes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contextos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se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usa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"illness"</w:t>
      </w:r>
      <w:proofErr w:type="gram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:</w:t>
      </w:r>
      <w:proofErr w:type="gramEnd"/>
      <w:r>
        <w:rPr>
          <w:rFonts w:ascii="Verdana" w:hAnsi="Verdana" w:cs="Arial"/>
          <w:color w:val="3E3E3E"/>
          <w:sz w:val="10"/>
          <w:szCs w:val="10"/>
          <w:lang/>
        </w:rPr>
        <w:br/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Una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enfermedad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mental = A mental illness.</w:t>
      </w:r>
      <w:r>
        <w:rPr>
          <w:rFonts w:ascii="Verdana" w:hAnsi="Verdana" w:cs="Arial"/>
          <w:color w:val="3E3E3E"/>
          <w:sz w:val="10"/>
          <w:szCs w:val="10"/>
          <w:lang/>
        </w:rPr>
        <w:br/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Una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enfermedad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terminal = A terminal illness.</w:t>
      </w:r>
      <w:r>
        <w:rPr>
          <w:rFonts w:ascii="Verdana" w:hAnsi="Verdana" w:cs="Arial"/>
          <w:color w:val="3E3E3E"/>
          <w:sz w:val="10"/>
          <w:szCs w:val="10"/>
          <w:lang/>
        </w:rPr>
        <w:br/>
      </w:r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-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Cuando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se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habla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de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contraer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o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contagiarse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una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enfermedad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, se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usa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"disease"</w:t>
      </w:r>
      <w:proofErr w:type="gram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:</w:t>
      </w:r>
      <w:proofErr w:type="gramEnd"/>
      <w:r>
        <w:rPr>
          <w:rFonts w:ascii="Verdana" w:hAnsi="Verdana" w:cs="Arial"/>
          <w:color w:val="3E3E3E"/>
          <w:sz w:val="10"/>
          <w:szCs w:val="10"/>
          <w:lang/>
        </w:rPr>
        <w:br/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Contrajo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la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enfermedad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en un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viaje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al Amazonas = She caught the disease on a trip to the Amazon.</w:t>
      </w:r>
      <w:r>
        <w:rPr>
          <w:rFonts w:ascii="Verdana" w:hAnsi="Verdana" w:cs="Arial"/>
          <w:color w:val="3E3E3E"/>
          <w:sz w:val="10"/>
          <w:szCs w:val="10"/>
          <w:lang/>
        </w:rPr>
        <w:br/>
      </w:r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-Para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referirse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al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tiempo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que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uno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está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enfermo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o al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estado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de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estar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enfermo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, se </w:t>
      </w:r>
      <w:proofErr w:type="spell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usa</w:t>
      </w:r>
      <w:proofErr w:type="spellEnd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 xml:space="preserve"> "illness"</w:t>
      </w:r>
      <w:proofErr w:type="gramStart"/>
      <w:r>
        <w:rPr>
          <w:rFonts w:ascii="Verdana" w:hAnsi="Verdana" w:cs="Arial"/>
          <w:b/>
          <w:bCs/>
          <w:color w:val="3E3E3E"/>
          <w:sz w:val="10"/>
          <w:szCs w:val="10"/>
          <w:lang/>
        </w:rPr>
        <w:t>:</w:t>
      </w:r>
      <w:proofErr w:type="gramEnd"/>
      <w:r>
        <w:rPr>
          <w:rFonts w:ascii="Verdana" w:hAnsi="Verdana" w:cs="Arial"/>
          <w:color w:val="3E3E3E"/>
          <w:sz w:val="10"/>
          <w:szCs w:val="10"/>
          <w:lang/>
        </w:rPr>
        <w:br/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Murió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ayer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tras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una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corta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enfermedad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= She died yesterday after a short illness.</w:t>
      </w:r>
      <w:r>
        <w:rPr>
          <w:rFonts w:ascii="Verdana" w:hAnsi="Verdana" w:cs="Arial"/>
          <w:color w:val="3E3E3E"/>
          <w:sz w:val="10"/>
          <w:szCs w:val="10"/>
          <w:lang/>
        </w:rPr>
        <w:br/>
      </w:r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No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pudo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asistir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por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razones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de </w:t>
      </w:r>
      <w:proofErr w:type="spellStart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>enfermedad</w:t>
      </w:r>
      <w:proofErr w:type="spellEnd"/>
      <w:r>
        <w:rPr>
          <w:rFonts w:ascii="Verdana" w:hAnsi="Verdana" w:cs="Arial"/>
          <w:i/>
          <w:iCs/>
          <w:color w:val="3E3E3E"/>
          <w:sz w:val="10"/>
          <w:szCs w:val="10"/>
          <w:lang/>
        </w:rPr>
        <w:t xml:space="preserve"> = She wasn`t able to attend because of illness.</w:t>
      </w:r>
    </w:p>
    <w:sectPr w:rsidR="00494E52" w:rsidSect="00494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C53F0"/>
    <w:rsid w:val="00123A6D"/>
    <w:rsid w:val="00494E52"/>
    <w:rsid w:val="008B324E"/>
    <w:rsid w:val="009C53F0"/>
    <w:rsid w:val="00A7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5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Company>PRINCIPADO_DE_ASTURIAS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Educastur</dc:creator>
  <cp:keywords/>
  <dc:description/>
  <cp:lastModifiedBy>Educastur</cp:lastModifiedBy>
  <cp:revision>1</cp:revision>
  <dcterms:created xsi:type="dcterms:W3CDTF">2014-10-17T08:38:00Z</dcterms:created>
  <dcterms:modified xsi:type="dcterms:W3CDTF">2014-10-17T08:39:00Z</dcterms:modified>
</cp:coreProperties>
</file>