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7C42A2" w:rsidP="007C42A2" w:rsidRDefault="007C42A2" w14:paraId="32DD5A4B" wp14:textId="77777777">
      <w:pPr>
        <w:pStyle w:val="Ttulo"/>
      </w:pPr>
      <w:proofErr w:type="spellStart"/>
      <w:r>
        <w:t>Lektion</w:t>
      </w:r>
      <w:proofErr w:type="spellEnd"/>
      <w:r>
        <w:t xml:space="preserve"> 4 </w:t>
      </w:r>
      <w:proofErr w:type="spellStart"/>
      <w:r>
        <w:t>Modul</w:t>
      </w:r>
      <w:proofErr w:type="spellEnd"/>
      <w:r>
        <w:t xml:space="preserve">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959"/>
        <w:gridCol w:w="3179"/>
        <w:gridCol w:w="790"/>
        <w:gridCol w:w="3348"/>
      </w:tblGrid>
      <w:tr xmlns:wp14="http://schemas.microsoft.com/office/word/2010/wordml" w:rsidR="007C42A2" w:rsidTr="525BB40D" w14:paraId="5D7B052C" wp14:textId="77777777">
        <w:trPr>
          <w:trHeight w:val="93"/>
        </w:trPr>
        <w:tc>
          <w:tcPr>
            <w:tcW w:w="4138" w:type="dxa"/>
            <w:gridSpan w:val="2"/>
            <w:tcMar/>
          </w:tcPr>
          <w:p w:rsidR="007C42A2" w:rsidRDefault="007C42A2" w14:paraId="70E5F957" wp14:textId="777777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Nebensatz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gridSpan w:val="2"/>
            <w:tcMar/>
          </w:tcPr>
          <w:p w:rsidR="007C42A2" w:rsidRDefault="007C42A2" w14:paraId="598C8A87" wp14:textId="777777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Hauptsatz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="007C42A2" w:rsidTr="525BB40D" w14:paraId="2065EBA4" wp14:textId="77777777">
        <w:trPr>
          <w:trHeight w:val="93"/>
        </w:trPr>
        <w:tc>
          <w:tcPr>
            <w:tcW w:w="959" w:type="dxa"/>
            <w:tcMar/>
          </w:tcPr>
          <w:p w:rsidRPr="007C42A2" w:rsidR="007C42A2" w:rsidRDefault="007C42A2" w14:paraId="09592262" wp14:textId="77777777">
            <w:pPr>
              <w:pStyle w:val="Default"/>
              <w:rPr>
                <w:b/>
                <w:szCs w:val="20"/>
              </w:rPr>
            </w:pPr>
            <w:proofErr w:type="spellStart"/>
            <w:r w:rsidRPr="007C42A2">
              <w:rPr>
                <w:b/>
                <w:szCs w:val="20"/>
              </w:rPr>
              <w:t>Wer</w:t>
            </w:r>
            <w:proofErr w:type="spellEnd"/>
            <w:r w:rsidRPr="007C42A2">
              <w:rPr>
                <w:b/>
                <w:szCs w:val="20"/>
              </w:rPr>
              <w:t xml:space="preserve"> </w:t>
            </w:r>
          </w:p>
        </w:tc>
        <w:tc>
          <w:tcPr>
            <w:tcW w:w="3179" w:type="dxa"/>
            <w:tcMar/>
          </w:tcPr>
          <w:p w:rsidR="007C42A2" w:rsidRDefault="007C42A2" w14:paraId="3012B558" wp14:textId="777777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erwischt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wurde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790" w:type="dxa"/>
            <w:tcMar/>
          </w:tcPr>
          <w:p w:rsidRPr="007C42A2" w:rsidR="007C42A2" w:rsidRDefault="007C42A2" w14:paraId="74A4BF55" wp14:textId="77777777">
            <w:pPr>
              <w:pStyle w:val="Default"/>
              <w:rPr>
                <w:b/>
                <w:szCs w:val="20"/>
              </w:rPr>
            </w:pPr>
            <w:r w:rsidRPr="007C42A2">
              <w:rPr>
                <w:b/>
                <w:szCs w:val="20"/>
              </w:rPr>
              <w:t xml:space="preserve">der </w:t>
            </w:r>
          </w:p>
        </w:tc>
        <w:tc>
          <w:tcPr>
            <w:tcW w:w="3348" w:type="dxa"/>
            <w:tcMar/>
          </w:tcPr>
          <w:p w:rsidR="007C42A2" w:rsidRDefault="007C42A2" w14:paraId="45405C44" wp14:textId="77777777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bekam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zunächst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Hausverbot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xmlns:wp14="http://schemas.microsoft.com/office/word/2010/wordml" w:rsidRPr="005E70DA" w:rsidR="007C42A2" w:rsidTr="525BB40D" w14:paraId="33F1030D" wp14:textId="77777777">
        <w:trPr>
          <w:trHeight w:val="208"/>
        </w:trPr>
        <w:tc>
          <w:tcPr>
            <w:tcW w:w="959" w:type="dxa"/>
            <w:tcMar/>
          </w:tcPr>
          <w:p w:rsidRPr="007C42A2" w:rsidR="007C42A2" w:rsidRDefault="007C42A2" w14:paraId="2A045F6D" wp14:textId="77777777">
            <w:pPr>
              <w:pStyle w:val="Default"/>
              <w:rPr>
                <w:b/>
                <w:szCs w:val="20"/>
              </w:rPr>
            </w:pPr>
            <w:proofErr w:type="spellStart"/>
            <w:r w:rsidRPr="007C42A2">
              <w:rPr>
                <w:b/>
                <w:szCs w:val="20"/>
              </w:rPr>
              <w:t>Wen</w:t>
            </w:r>
            <w:proofErr w:type="spellEnd"/>
            <w:r w:rsidRPr="007C42A2">
              <w:rPr>
                <w:b/>
                <w:szCs w:val="20"/>
              </w:rPr>
              <w:t xml:space="preserve"> </w:t>
            </w:r>
          </w:p>
        </w:tc>
        <w:tc>
          <w:tcPr>
            <w:tcW w:w="3179" w:type="dxa"/>
            <w:tcMar/>
          </w:tcPr>
          <w:p w:rsidRPr="007C42A2" w:rsidR="007C42A2" w:rsidRDefault="007C42A2" w14:paraId="366D9DDC" wp14:textId="77777777">
            <w:pPr>
              <w:pStyle w:val="Default"/>
              <w:rPr>
                <w:sz w:val="20"/>
                <w:szCs w:val="20"/>
                <w:lang w:val="de-DE"/>
              </w:rPr>
            </w:pPr>
            <w:r w:rsidRPr="007C42A2">
              <w:rPr>
                <w:sz w:val="20"/>
                <w:szCs w:val="20"/>
                <w:lang w:val="de-DE"/>
              </w:rPr>
              <w:t xml:space="preserve">Fahim Yusufzai der Polizei übergeben hatte, </w:t>
            </w:r>
          </w:p>
        </w:tc>
        <w:tc>
          <w:tcPr>
            <w:tcW w:w="790" w:type="dxa"/>
            <w:tcMar/>
          </w:tcPr>
          <w:p w:rsidRPr="007C42A2" w:rsidR="007C42A2" w:rsidRDefault="007C42A2" w14:paraId="3116F372" wp14:textId="77777777">
            <w:pPr>
              <w:pStyle w:val="Default"/>
              <w:rPr>
                <w:b/>
                <w:szCs w:val="20"/>
              </w:rPr>
            </w:pPr>
            <w:proofErr w:type="spellStart"/>
            <w:r w:rsidRPr="007C42A2">
              <w:rPr>
                <w:b/>
                <w:szCs w:val="20"/>
              </w:rPr>
              <w:t>dem</w:t>
            </w:r>
            <w:proofErr w:type="spellEnd"/>
            <w:r w:rsidRPr="007C42A2">
              <w:rPr>
                <w:b/>
                <w:szCs w:val="20"/>
              </w:rPr>
              <w:t xml:space="preserve"> </w:t>
            </w:r>
          </w:p>
        </w:tc>
        <w:tc>
          <w:tcPr>
            <w:tcW w:w="3348" w:type="dxa"/>
            <w:tcMar/>
          </w:tcPr>
          <w:p w:rsidRPr="007C42A2" w:rsidR="007C42A2" w:rsidRDefault="007C42A2" w14:paraId="66F093BF" wp14:textId="77777777">
            <w:pPr>
              <w:pStyle w:val="Default"/>
              <w:rPr>
                <w:sz w:val="20"/>
                <w:szCs w:val="20"/>
                <w:lang w:val="de-DE"/>
              </w:rPr>
            </w:pPr>
            <w:r w:rsidRPr="007C42A2">
              <w:rPr>
                <w:sz w:val="20"/>
                <w:szCs w:val="20"/>
                <w:lang w:val="de-DE"/>
              </w:rPr>
              <w:t xml:space="preserve">begegnete er am nächsten Tag garantiert wieder im Einkaufszentrum. </w:t>
            </w:r>
          </w:p>
        </w:tc>
      </w:tr>
      <w:tr xmlns:wp14="http://schemas.microsoft.com/office/word/2010/wordml" w:rsidRPr="005E70DA" w:rsidR="007C42A2" w:rsidTr="525BB40D" w14:paraId="49003FED" wp14:textId="77777777">
        <w:trPr>
          <w:trHeight w:val="323"/>
        </w:trPr>
        <w:tc>
          <w:tcPr>
            <w:tcW w:w="959" w:type="dxa"/>
            <w:tcMar/>
          </w:tcPr>
          <w:p w:rsidRPr="007C42A2" w:rsidR="007C42A2" w:rsidRDefault="007C42A2" w14:paraId="0E13C1EB" wp14:textId="77777777">
            <w:pPr>
              <w:pStyle w:val="Default"/>
              <w:rPr>
                <w:b/>
                <w:szCs w:val="20"/>
              </w:rPr>
            </w:pPr>
            <w:proofErr w:type="spellStart"/>
            <w:r w:rsidRPr="007C42A2">
              <w:rPr>
                <w:b/>
                <w:szCs w:val="20"/>
              </w:rPr>
              <w:t>Wer</w:t>
            </w:r>
            <w:proofErr w:type="spellEnd"/>
            <w:r w:rsidRPr="007C42A2">
              <w:rPr>
                <w:b/>
                <w:szCs w:val="20"/>
              </w:rPr>
              <w:t xml:space="preserve"> </w:t>
            </w:r>
          </w:p>
        </w:tc>
        <w:tc>
          <w:tcPr>
            <w:tcW w:w="3179" w:type="dxa"/>
            <w:tcMar/>
          </w:tcPr>
          <w:p w:rsidR="007C42A2" w:rsidRDefault="007C42A2" w14:paraId="29EC8E42" wp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diesen Sport </w:t>
            </w:r>
            <w:proofErr w:type="spellStart"/>
            <w:r>
              <w:rPr>
                <w:sz w:val="20"/>
                <w:szCs w:val="20"/>
              </w:rPr>
              <w:t>treibt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790" w:type="dxa"/>
            <w:tcMar/>
          </w:tcPr>
          <w:p w:rsidRPr="007C42A2" w:rsidR="007C42A2" w:rsidRDefault="007C42A2" w14:paraId="60BBF357" wp14:textId="77777777">
            <w:pPr>
              <w:pStyle w:val="Default"/>
              <w:rPr>
                <w:b/>
                <w:szCs w:val="20"/>
              </w:rPr>
            </w:pPr>
            <w:proofErr w:type="spellStart"/>
            <w:r w:rsidRPr="007C42A2">
              <w:rPr>
                <w:b/>
                <w:szCs w:val="20"/>
              </w:rPr>
              <w:t>dem</w:t>
            </w:r>
            <w:proofErr w:type="spellEnd"/>
            <w:r w:rsidRPr="007C42A2">
              <w:rPr>
                <w:b/>
                <w:szCs w:val="20"/>
              </w:rPr>
              <w:t xml:space="preserve"> </w:t>
            </w:r>
          </w:p>
        </w:tc>
        <w:tc>
          <w:tcPr>
            <w:tcW w:w="3348" w:type="dxa"/>
            <w:tcMar/>
          </w:tcPr>
          <w:p w:rsidRPr="007C42A2" w:rsidR="007C42A2" w:rsidRDefault="007C42A2" w14:paraId="575E2963" wp14:textId="77777777">
            <w:pPr>
              <w:pStyle w:val="Default"/>
              <w:rPr>
                <w:sz w:val="20"/>
                <w:szCs w:val="20"/>
                <w:lang w:val="de-DE"/>
              </w:rPr>
            </w:pPr>
            <w:r w:rsidRPr="007C42A2">
              <w:rPr>
                <w:sz w:val="20"/>
                <w:szCs w:val="20"/>
                <w:lang w:val="de-DE"/>
              </w:rPr>
              <w:t xml:space="preserve">sind Eigenschaften wie Disziplin, Selbstbeherrschung und Verantwortung nicht … fremd. </w:t>
            </w:r>
          </w:p>
        </w:tc>
      </w:tr>
      <w:tr xmlns:wp14="http://schemas.microsoft.com/office/word/2010/wordml" w:rsidRPr="005E70DA" w:rsidR="007C42A2" w:rsidTr="525BB40D" w14:paraId="27004BBD" wp14:textId="77777777">
        <w:trPr>
          <w:trHeight w:val="93"/>
        </w:trPr>
        <w:tc>
          <w:tcPr>
            <w:tcW w:w="959" w:type="dxa"/>
            <w:tcMar/>
          </w:tcPr>
          <w:p w:rsidRPr="007C42A2" w:rsidR="007C42A2" w:rsidRDefault="007C42A2" w14:paraId="0D585450" wp14:textId="77777777">
            <w:pPr>
              <w:pStyle w:val="Default"/>
              <w:rPr>
                <w:b/>
                <w:szCs w:val="20"/>
              </w:rPr>
            </w:pPr>
            <w:proofErr w:type="spellStart"/>
            <w:r w:rsidRPr="007C42A2">
              <w:rPr>
                <w:b/>
                <w:szCs w:val="20"/>
              </w:rPr>
              <w:t>Wer</w:t>
            </w:r>
            <w:proofErr w:type="spellEnd"/>
            <w:r w:rsidRPr="007C42A2">
              <w:rPr>
                <w:b/>
                <w:szCs w:val="20"/>
              </w:rPr>
              <w:t xml:space="preserve"> </w:t>
            </w:r>
          </w:p>
        </w:tc>
        <w:tc>
          <w:tcPr>
            <w:tcW w:w="3179" w:type="dxa"/>
            <w:tcMar/>
          </w:tcPr>
          <w:p w:rsidR="007C42A2" w:rsidRDefault="007C42A2" w14:paraId="54E8692B" wp14:textId="777777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einmal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solche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Eintragungen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790" w:type="dxa"/>
            <w:tcMar/>
          </w:tcPr>
          <w:p w:rsidRPr="007C42A2" w:rsidR="007C42A2" w:rsidRDefault="007C42A2" w14:paraId="50F0E1B4" wp14:textId="77777777">
            <w:pPr>
              <w:pStyle w:val="Default"/>
              <w:rPr>
                <w:b/>
                <w:szCs w:val="20"/>
              </w:rPr>
            </w:pPr>
            <w:r w:rsidRPr="007C42A2">
              <w:rPr>
                <w:b/>
                <w:szCs w:val="20"/>
              </w:rPr>
              <w:t xml:space="preserve">der </w:t>
            </w:r>
          </w:p>
        </w:tc>
        <w:tc>
          <w:tcPr>
            <w:tcW w:w="3348" w:type="dxa"/>
            <w:tcMar/>
          </w:tcPr>
          <w:p w:rsidRPr="007C42A2" w:rsidR="007C42A2" w:rsidRDefault="007C42A2" w14:paraId="2E1E372C" wp14:textId="77777777">
            <w:pPr>
              <w:pStyle w:val="Default"/>
              <w:rPr>
                <w:sz w:val="20"/>
                <w:szCs w:val="20"/>
                <w:lang w:val="de-DE"/>
              </w:rPr>
            </w:pPr>
            <w:r w:rsidRPr="007C42A2">
              <w:rPr>
                <w:sz w:val="20"/>
                <w:szCs w:val="20"/>
                <w:lang w:val="de-DE"/>
              </w:rPr>
              <w:t xml:space="preserve">hat sich seine Zukunft verbaut. </w:t>
            </w:r>
          </w:p>
        </w:tc>
      </w:tr>
      <w:tr xmlns:wp14="http://schemas.microsoft.com/office/word/2010/wordml" w:rsidRPr="005E70DA" w:rsidR="007C42A2" w:rsidTr="525BB40D" w14:paraId="0CA4F5FF" wp14:textId="77777777">
        <w:trPr>
          <w:trHeight w:val="207"/>
        </w:trPr>
        <w:tc>
          <w:tcPr>
            <w:tcW w:w="959" w:type="dxa"/>
            <w:tcMar/>
          </w:tcPr>
          <w:p w:rsidRPr="007C42A2" w:rsidR="007C42A2" w:rsidRDefault="007C42A2" w14:paraId="587E97FD" wp14:textId="77777777">
            <w:pPr>
              <w:pStyle w:val="Default"/>
              <w:rPr>
                <w:b/>
                <w:szCs w:val="20"/>
              </w:rPr>
            </w:pPr>
            <w:proofErr w:type="spellStart"/>
            <w:r w:rsidRPr="007C42A2">
              <w:rPr>
                <w:b/>
                <w:szCs w:val="20"/>
              </w:rPr>
              <w:t>Wer</w:t>
            </w:r>
            <w:proofErr w:type="spellEnd"/>
            <w:r w:rsidRPr="007C42A2">
              <w:rPr>
                <w:b/>
                <w:szCs w:val="20"/>
              </w:rPr>
              <w:t xml:space="preserve"> </w:t>
            </w:r>
          </w:p>
        </w:tc>
        <w:tc>
          <w:tcPr>
            <w:tcW w:w="3179" w:type="dxa"/>
            <w:tcMar/>
          </w:tcPr>
          <w:p w:rsidRPr="007C42A2" w:rsidR="007C42A2" w:rsidRDefault="007C42A2" w14:paraId="10685524" wp14:textId="77777777">
            <w:pPr>
              <w:pStyle w:val="Default"/>
              <w:rPr>
                <w:sz w:val="20"/>
                <w:szCs w:val="20"/>
                <w:lang w:val="de-DE"/>
              </w:rPr>
            </w:pPr>
            <w:r w:rsidRPr="007C42A2">
              <w:rPr>
                <w:sz w:val="20"/>
                <w:szCs w:val="20"/>
                <w:lang w:val="de-DE"/>
              </w:rPr>
              <w:t xml:space="preserve">zu ihm in sein Taekwondo-Training kommt, </w:t>
            </w:r>
          </w:p>
        </w:tc>
        <w:tc>
          <w:tcPr>
            <w:tcW w:w="790" w:type="dxa"/>
            <w:tcMar/>
          </w:tcPr>
          <w:p w:rsidRPr="007C42A2" w:rsidR="007C42A2" w:rsidRDefault="007C42A2" w14:paraId="7BDFA0DB" wp14:textId="77777777">
            <w:pPr>
              <w:pStyle w:val="Default"/>
              <w:rPr>
                <w:b/>
                <w:szCs w:val="20"/>
              </w:rPr>
            </w:pPr>
            <w:r w:rsidRPr="007C42A2">
              <w:rPr>
                <w:b/>
                <w:szCs w:val="20"/>
              </w:rPr>
              <w:t xml:space="preserve">den </w:t>
            </w:r>
          </w:p>
        </w:tc>
        <w:tc>
          <w:tcPr>
            <w:tcW w:w="3348" w:type="dxa"/>
            <w:tcMar/>
          </w:tcPr>
          <w:p w:rsidRPr="007C42A2" w:rsidR="007C42A2" w:rsidRDefault="007C42A2" w14:paraId="2BC075C7" wp14:textId="77777777">
            <w:pPr>
              <w:pStyle w:val="Default"/>
              <w:rPr>
                <w:sz w:val="20"/>
                <w:szCs w:val="20"/>
                <w:lang w:val="de-DE"/>
              </w:rPr>
            </w:pPr>
            <w:r w:rsidRPr="007C42A2">
              <w:rPr>
                <w:sz w:val="20"/>
                <w:szCs w:val="20"/>
                <w:lang w:val="de-DE"/>
              </w:rPr>
              <w:t>bringt er nicht zur Polizei.</w:t>
            </w:r>
          </w:p>
        </w:tc>
      </w:tr>
      <w:tr xmlns:wp14="http://schemas.microsoft.com/office/word/2010/wordml" w:rsidR="007C42A2" w:rsidTr="525BB40D" w14:paraId="513E23D5" wp14:textId="77777777">
        <w:trPr>
          <w:trHeight w:val="207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42A2" w:rsidR="007C42A2" w:rsidRDefault="007C42A2" w14:paraId="6BF80F25" wp14:textId="77777777">
            <w:pPr>
              <w:pStyle w:val="Default"/>
              <w:rPr>
                <w:b/>
                <w:szCs w:val="20"/>
              </w:rPr>
            </w:pPr>
            <w:proofErr w:type="spellStart"/>
            <w:r w:rsidRPr="007C42A2">
              <w:rPr>
                <w:b/>
                <w:szCs w:val="20"/>
              </w:rPr>
              <w:t>Wer</w:t>
            </w:r>
            <w:proofErr w:type="spellEnd"/>
            <w:r w:rsidRPr="007C42A2">
              <w:rPr>
                <w:b/>
                <w:szCs w:val="20"/>
              </w:rPr>
              <w:t xml:space="preserve"> 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42A2" w:rsidR="007C42A2" w:rsidRDefault="007C42A2" w14:paraId="71E683D5" wp14:textId="77777777">
            <w:pPr>
              <w:pStyle w:val="Default"/>
              <w:rPr>
                <w:sz w:val="20"/>
                <w:szCs w:val="20"/>
                <w:lang w:val="de-DE"/>
              </w:rPr>
            </w:pPr>
            <w:r w:rsidRPr="007C42A2">
              <w:rPr>
                <w:sz w:val="20"/>
                <w:szCs w:val="20"/>
                <w:lang w:val="de-DE"/>
              </w:rPr>
              <w:t xml:space="preserve">im Training flucht oder jemanden beleidigt,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42A2" w:rsidR="007C42A2" w:rsidRDefault="007C42A2" w14:paraId="7D1F4DD5" wp14:textId="77777777">
            <w:pPr>
              <w:pStyle w:val="Default"/>
              <w:rPr>
                <w:b/>
                <w:szCs w:val="20"/>
              </w:rPr>
            </w:pPr>
            <w:r w:rsidRPr="007C42A2">
              <w:rPr>
                <w:b/>
                <w:szCs w:val="20"/>
              </w:rPr>
              <w:t xml:space="preserve">der 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42A2" w:rsidR="007C42A2" w:rsidRDefault="007C42A2" w14:paraId="34E5A635" wp14:textId="77777777">
            <w:pPr>
              <w:pStyle w:val="Default"/>
              <w:rPr>
                <w:sz w:val="20"/>
                <w:szCs w:val="20"/>
                <w:lang w:val="de-DE"/>
              </w:rPr>
            </w:pPr>
            <w:r w:rsidRPr="007C42A2">
              <w:rPr>
                <w:sz w:val="20"/>
                <w:szCs w:val="20"/>
                <w:lang w:val="de-DE"/>
              </w:rPr>
              <w:t xml:space="preserve">muss Liegestütze machen. </w:t>
            </w:r>
          </w:p>
        </w:tc>
      </w:tr>
      <w:tr xmlns:wp14="http://schemas.microsoft.com/office/word/2010/wordml" w:rsidRPr="005E70DA" w:rsidR="007C42A2" w:rsidTr="525BB40D" w14:paraId="1DE45502" wp14:textId="77777777">
        <w:trPr>
          <w:trHeight w:val="207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42A2" w:rsidR="007C42A2" w:rsidRDefault="007C42A2" w14:paraId="7E6A1694" wp14:textId="77777777">
            <w:pPr>
              <w:pStyle w:val="Default"/>
              <w:rPr>
                <w:b/>
                <w:szCs w:val="20"/>
              </w:rPr>
            </w:pPr>
            <w:proofErr w:type="spellStart"/>
            <w:r w:rsidRPr="007C42A2">
              <w:rPr>
                <w:b/>
                <w:szCs w:val="20"/>
              </w:rPr>
              <w:t>Wen</w:t>
            </w:r>
            <w:proofErr w:type="spellEnd"/>
            <w:r w:rsidRPr="007C42A2">
              <w:rPr>
                <w:b/>
                <w:szCs w:val="20"/>
              </w:rPr>
              <w:t xml:space="preserve"> 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42A2" w:rsidR="007C42A2" w:rsidRDefault="007C42A2" w14:paraId="1A295DB4" wp14:textId="77777777">
            <w:pPr>
              <w:pStyle w:val="Default"/>
              <w:rPr>
                <w:sz w:val="20"/>
                <w:szCs w:val="20"/>
                <w:lang w:val="de-DE"/>
              </w:rPr>
            </w:pPr>
            <w:r w:rsidRPr="007C42A2">
              <w:rPr>
                <w:sz w:val="20"/>
                <w:szCs w:val="20"/>
                <w:lang w:val="de-DE"/>
              </w:rPr>
              <w:t xml:space="preserve">Probleme plagen,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42A2" w:rsidR="007C42A2" w:rsidRDefault="007C42A2" w14:paraId="5CA22D5E" wp14:textId="77777777">
            <w:pPr>
              <w:pStyle w:val="Default"/>
              <w:rPr>
                <w:b/>
                <w:szCs w:val="20"/>
              </w:rPr>
            </w:pPr>
            <w:r w:rsidRPr="007C42A2">
              <w:rPr>
                <w:b/>
                <w:szCs w:val="20"/>
              </w:rPr>
              <w:t xml:space="preserve">der 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42A2" w:rsidR="007C42A2" w:rsidRDefault="007C42A2" w14:paraId="55E8488B" wp14:textId="77777777">
            <w:pPr>
              <w:pStyle w:val="Default"/>
              <w:rPr>
                <w:sz w:val="20"/>
                <w:szCs w:val="20"/>
                <w:lang w:val="de-DE"/>
              </w:rPr>
            </w:pPr>
            <w:r w:rsidRPr="007C42A2">
              <w:rPr>
                <w:sz w:val="20"/>
                <w:szCs w:val="20"/>
                <w:lang w:val="de-DE"/>
              </w:rPr>
              <w:t xml:space="preserve">hat die Möglichkeit, jederzeit mit ihm zu sprechen. </w:t>
            </w:r>
          </w:p>
        </w:tc>
      </w:tr>
      <w:tr xmlns:wp14="http://schemas.microsoft.com/office/word/2010/wordml" w:rsidRPr="005E70DA" w:rsidR="007C42A2" w:rsidTr="525BB40D" w14:paraId="2A6EA90C" wp14:textId="77777777">
        <w:trPr>
          <w:trHeight w:val="207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42A2" w:rsidR="007C42A2" w:rsidRDefault="007C42A2" w14:paraId="6A2CF328" wp14:textId="77777777">
            <w:pPr>
              <w:pStyle w:val="Default"/>
              <w:rPr>
                <w:b/>
                <w:szCs w:val="20"/>
              </w:rPr>
            </w:pPr>
            <w:proofErr w:type="spellStart"/>
            <w:r w:rsidRPr="007C42A2">
              <w:rPr>
                <w:b/>
                <w:szCs w:val="20"/>
              </w:rPr>
              <w:t>Wem</w:t>
            </w:r>
            <w:proofErr w:type="spellEnd"/>
            <w:r w:rsidRPr="007C42A2">
              <w:rPr>
                <w:b/>
                <w:szCs w:val="20"/>
              </w:rPr>
              <w:t xml:space="preserve"> 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42A2" w:rsidR="007C42A2" w:rsidRDefault="007C42A2" w14:paraId="2F2060F0" wp14:textId="77777777">
            <w:pPr>
              <w:pStyle w:val="Default"/>
              <w:rPr>
                <w:sz w:val="20"/>
                <w:szCs w:val="20"/>
                <w:lang w:val="de-DE"/>
              </w:rPr>
            </w:pPr>
            <w:r w:rsidRPr="007C42A2">
              <w:rPr>
                <w:sz w:val="20"/>
                <w:szCs w:val="20"/>
                <w:lang w:val="de-DE"/>
              </w:rPr>
              <w:t xml:space="preserve">er Taekwondo beibringt,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42A2" w:rsidR="007C42A2" w:rsidRDefault="007C42A2" w14:paraId="6D5CF1C8" wp14:textId="77777777">
            <w:pPr>
              <w:pStyle w:val="Default"/>
              <w:rPr>
                <w:b/>
                <w:szCs w:val="20"/>
              </w:rPr>
            </w:pPr>
            <w:r w:rsidRPr="007C42A2">
              <w:rPr>
                <w:b/>
                <w:szCs w:val="20"/>
              </w:rPr>
              <w:t xml:space="preserve">der 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42A2" w:rsidR="007C42A2" w:rsidRDefault="007C42A2" w14:paraId="49520CB4" wp14:textId="77777777">
            <w:pPr>
              <w:pStyle w:val="Default"/>
              <w:rPr>
                <w:sz w:val="20"/>
                <w:szCs w:val="20"/>
                <w:lang w:val="de-DE"/>
              </w:rPr>
            </w:pPr>
            <w:r w:rsidRPr="007C42A2">
              <w:rPr>
                <w:sz w:val="20"/>
                <w:szCs w:val="20"/>
                <w:lang w:val="de-DE"/>
              </w:rPr>
              <w:t xml:space="preserve">merkt schnell, dass es keinen Sinn macht, Mist zu bauen. </w:t>
            </w:r>
          </w:p>
        </w:tc>
      </w:tr>
    </w:tbl>
    <w:p w:rsidR="525BB40D" w:rsidP="525BB40D" w:rsidRDefault="525BB40D" w14:paraId="6449FAE8" w14:textId="3C08E2A9">
      <w:pPr>
        <w:pStyle w:val="Ttulo"/>
        <w:rPr>
          <w:lang w:val="de-DE"/>
        </w:rPr>
      </w:pPr>
    </w:p>
    <w:p xmlns:wp14="http://schemas.microsoft.com/office/word/2010/wordml" w:rsidRPr="007C42A2" w:rsidR="007C42A2" w:rsidP="005E70DA" w:rsidRDefault="007C42A2" w14:paraId="5963D4A8" wp14:textId="77777777">
      <w:pPr>
        <w:pStyle w:val="Ttulo"/>
        <w:rPr>
          <w:lang w:val="de-DE"/>
        </w:rPr>
      </w:pPr>
      <w:r w:rsidRPr="007C42A2">
        <w:rPr>
          <w:lang w:val="de-DE"/>
        </w:rPr>
        <w:t xml:space="preserve">Modul 3 Im Netz </w:t>
      </w:r>
    </w:p>
    <w:p xmlns:wp14="http://schemas.microsoft.com/office/word/2010/wordml" w:rsidR="007C42A2" w:rsidP="007C42A2" w:rsidRDefault="007C42A2" w14:paraId="672A6659" wp14:textId="77777777">
      <w:pPr>
        <w:pStyle w:val="Default"/>
        <w:rPr>
          <w:b/>
          <w:bCs/>
          <w:sz w:val="20"/>
          <w:szCs w:val="20"/>
          <w:lang w:val="de-DE"/>
        </w:rPr>
      </w:pPr>
    </w:p>
    <w:p xmlns:wp14="http://schemas.microsoft.com/office/word/2010/wordml" w:rsidR="007C42A2" w:rsidP="007C42A2" w:rsidRDefault="007C42A2" w14:paraId="5D1AC203" wp14:textId="77777777">
      <w:pPr>
        <w:pStyle w:val="Default"/>
        <w:rPr>
          <w:b/>
          <w:bCs/>
          <w:sz w:val="20"/>
          <w:szCs w:val="20"/>
          <w:lang w:val="de-DE"/>
        </w:rPr>
      </w:pPr>
      <w:r w:rsidRPr="007C42A2">
        <w:rPr>
          <w:b/>
          <w:bCs/>
          <w:sz w:val="20"/>
          <w:szCs w:val="20"/>
          <w:lang w:val="de-DE"/>
        </w:rPr>
        <w:t xml:space="preserve">A1b </w:t>
      </w:r>
    </w:p>
    <w:p xmlns:wp14="http://schemas.microsoft.com/office/word/2010/wordml" w:rsidR="007C42A2" w:rsidP="007C42A2" w:rsidRDefault="007C42A2" w14:paraId="24158EE5" wp14:textId="77777777">
      <w:pPr>
        <w:pStyle w:val="Default"/>
        <w:rPr>
          <w:sz w:val="20"/>
          <w:szCs w:val="20"/>
          <w:lang w:val="de-DE"/>
        </w:rPr>
      </w:pPr>
      <w:r w:rsidRPr="007C42A2">
        <w:rPr>
          <w:sz w:val="20"/>
          <w:szCs w:val="20"/>
          <w:lang w:val="de-DE"/>
        </w:rPr>
        <w:t xml:space="preserve">A: Suche nach Rezepten und Bücherkauf für den eReader </w:t>
      </w:r>
    </w:p>
    <w:p xmlns:wp14="http://schemas.microsoft.com/office/word/2010/wordml" w:rsidR="007C42A2" w:rsidP="007C42A2" w:rsidRDefault="007C42A2" w14:paraId="3E4DDEB3" wp14:textId="77777777">
      <w:pPr>
        <w:pStyle w:val="Default"/>
        <w:rPr>
          <w:sz w:val="20"/>
          <w:szCs w:val="20"/>
          <w:lang w:val="de-DE"/>
        </w:rPr>
      </w:pPr>
      <w:r w:rsidRPr="007C42A2">
        <w:rPr>
          <w:sz w:val="20"/>
          <w:szCs w:val="20"/>
          <w:lang w:val="de-DE"/>
        </w:rPr>
        <w:t xml:space="preserve">B: Freunde im Netz treffen: chatten, Austausch von Infos zu neuen Spielen und Filmen, spielen C: skypen </w:t>
      </w:r>
    </w:p>
    <w:p xmlns:wp14="http://schemas.microsoft.com/office/word/2010/wordml" w:rsidR="007C42A2" w:rsidP="007C42A2" w:rsidRDefault="007C42A2" w14:paraId="70139301" wp14:textId="77777777">
      <w:pPr>
        <w:pStyle w:val="Default"/>
        <w:rPr>
          <w:sz w:val="20"/>
          <w:szCs w:val="20"/>
          <w:lang w:val="de-DE"/>
        </w:rPr>
      </w:pPr>
      <w:r w:rsidRPr="525BB40D" w:rsidR="007C42A2">
        <w:rPr>
          <w:sz w:val="20"/>
          <w:szCs w:val="20"/>
          <w:lang w:val="de-DE"/>
        </w:rPr>
        <w:t xml:space="preserve">D: Informationen einholen zu Reisen oder Produkten, Hotelbewertungen ansehen, Verschiedenes im Netz buchen </w:t>
      </w:r>
    </w:p>
    <w:p w:rsidR="525BB40D" w:rsidP="525BB40D" w:rsidRDefault="525BB40D" w14:paraId="4E646635" w14:textId="24ABF775">
      <w:pPr>
        <w:pStyle w:val="Default"/>
        <w:rPr>
          <w:sz w:val="20"/>
          <w:szCs w:val="20"/>
          <w:lang w:val="de-DE"/>
        </w:rPr>
      </w:pPr>
    </w:p>
    <w:p xmlns:wp14="http://schemas.microsoft.com/office/word/2010/wordml" w:rsidRPr="007C42A2" w:rsidR="007C42A2" w:rsidP="007C42A2" w:rsidRDefault="007C42A2" w14:paraId="0A37501D" wp14:textId="77777777">
      <w:pPr>
        <w:pStyle w:val="Default"/>
        <w:rPr>
          <w:b/>
          <w:bCs/>
          <w:sz w:val="20"/>
          <w:szCs w:val="20"/>
          <w:lang w:val="de-DE"/>
        </w:rPr>
      </w:pPr>
    </w:p>
    <w:p xmlns:wp14="http://schemas.microsoft.com/office/word/2010/wordml" w:rsidR="007C42A2" w:rsidP="007C42A2" w:rsidRDefault="007C42A2" w14:paraId="6C03A210" wp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A1c </w:t>
      </w:r>
      <w:r>
        <w:rPr>
          <w:sz w:val="20"/>
          <w:szCs w:val="20"/>
        </w:rPr>
        <w:t>1. – 3. – 6. – 4.</w:t>
      </w:r>
    </w:p>
    <w:p xmlns:wp14="http://schemas.microsoft.com/office/word/2010/wordml" w:rsidR="007C42A2" w:rsidP="007C42A2" w:rsidRDefault="007C42A2" w14:paraId="5DAB6C7B" wp14:textId="77777777">
      <w:pPr>
        <w:pStyle w:val="Default"/>
        <w:rPr>
          <w:b/>
          <w:bCs/>
          <w:color w:val="auto"/>
          <w:sz w:val="20"/>
          <w:szCs w:val="20"/>
        </w:rPr>
      </w:pPr>
    </w:p>
    <w:p xmlns:wp14="http://schemas.microsoft.com/office/word/2010/wordml" w:rsidR="007C42A2" w:rsidP="007C42A2" w:rsidRDefault="007C42A2" w14:paraId="23CB4FA1" wp14:textId="77777777">
      <w:pPr>
        <w:pStyle w:val="Default"/>
        <w:rPr>
          <w:sz w:val="20"/>
          <w:szCs w:val="20"/>
          <w:lang w:val="de-DE"/>
        </w:rPr>
      </w:pPr>
      <w:r>
        <w:rPr>
          <w:b/>
          <w:bCs/>
          <w:color w:val="auto"/>
          <w:sz w:val="20"/>
          <w:szCs w:val="20"/>
        </w:rPr>
        <w:t>A1d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3970"/>
        <w:gridCol w:w="3970"/>
      </w:tblGrid>
      <w:tr xmlns:wp14="http://schemas.microsoft.com/office/word/2010/wordml" w:rsidR="007C42A2" w:rsidTr="525BB40D" w14:paraId="122EA16A" wp14:textId="77777777">
        <w:trPr>
          <w:trHeight w:val="93"/>
        </w:trPr>
        <w:tc>
          <w:tcPr>
            <w:tcW w:w="3970" w:type="dxa"/>
            <w:tcMar/>
          </w:tcPr>
          <w:p w:rsidR="007C42A2" w:rsidRDefault="007C42A2" w14:paraId="70DE436A" wp14:textId="777777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Zahlen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tcMar/>
          </w:tcPr>
          <w:p w:rsidR="007C42A2" w:rsidRDefault="007C42A2" w14:paraId="68C9C021" wp14:textId="777777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Merkmale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einer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Onlinesucht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5E70DA" w:rsidR="007C42A2" w:rsidTr="525BB40D" w14:paraId="5D102E3E" wp14:textId="77777777">
        <w:trPr>
          <w:trHeight w:val="322"/>
        </w:trPr>
        <w:tc>
          <w:tcPr>
            <w:tcW w:w="3970" w:type="dxa"/>
            <w:tcMar/>
          </w:tcPr>
          <w:p w:rsidRPr="007C42A2" w:rsidR="007C42A2" w:rsidRDefault="007C42A2" w14:paraId="034BDDFC" wp14:textId="6CB5016D">
            <w:pPr>
              <w:pStyle w:val="Default"/>
              <w:rPr>
                <w:sz w:val="20"/>
                <w:szCs w:val="20"/>
                <w:lang w:val="de-DE"/>
              </w:rPr>
            </w:pPr>
            <w:r w:rsidRPr="525BB40D" w:rsidR="007C42A2">
              <w:rPr>
                <w:sz w:val="20"/>
                <w:szCs w:val="20"/>
                <w:lang w:val="de-DE"/>
              </w:rPr>
              <w:t>1.10 % der Kinder zwischen 11 und 14</w:t>
            </w:r>
            <w:r w:rsidRPr="525BB40D" w:rsidR="75A17B12">
              <w:rPr>
                <w:sz w:val="20"/>
                <w:szCs w:val="20"/>
                <w:lang w:val="de-DE"/>
              </w:rPr>
              <w:t xml:space="preserve"> </w:t>
            </w:r>
            <w:r w:rsidRPr="525BB40D" w:rsidR="007C42A2">
              <w:rPr>
                <w:sz w:val="20"/>
                <w:szCs w:val="20"/>
                <w:lang w:val="de-DE"/>
              </w:rPr>
              <w:t xml:space="preserve">Jahren computerspielsüchtig </w:t>
            </w:r>
          </w:p>
        </w:tc>
        <w:tc>
          <w:tcPr>
            <w:tcW w:w="3970" w:type="dxa"/>
            <w:tcMar/>
          </w:tcPr>
          <w:p w:rsidRPr="007C42A2" w:rsidR="007C42A2" w:rsidRDefault="007C42A2" w14:paraId="10DF1E46" wp14:textId="77777777">
            <w:pPr>
              <w:pStyle w:val="Default"/>
              <w:rPr>
                <w:sz w:val="20"/>
                <w:szCs w:val="20"/>
                <w:lang w:val="de-DE"/>
              </w:rPr>
            </w:pPr>
            <w:r w:rsidRPr="007C42A2">
              <w:rPr>
                <w:sz w:val="20"/>
                <w:szCs w:val="20"/>
                <w:lang w:val="de-DE"/>
              </w:rPr>
              <w:t xml:space="preserve">1.Onlinewelt dominiert Denken undVerhalten / Tätigkeit am Computer am wichtigsten im Leben </w:t>
            </w:r>
          </w:p>
        </w:tc>
      </w:tr>
      <w:tr xmlns:wp14="http://schemas.microsoft.com/office/word/2010/wordml" w:rsidR="007C42A2" w:rsidTr="525BB40D" w14:paraId="200A9BF8" wp14:textId="77777777">
        <w:trPr>
          <w:trHeight w:val="93"/>
        </w:trPr>
        <w:tc>
          <w:tcPr>
            <w:tcW w:w="3970" w:type="dxa"/>
            <w:tcMar/>
          </w:tcPr>
          <w:p w:rsidR="007C42A2" w:rsidRDefault="007C42A2" w14:paraId="759891F9" wp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2.12 % </w:t>
            </w:r>
            <w:proofErr w:type="spellStart"/>
            <w:r>
              <w:rPr>
                <w:sz w:val="20"/>
                <w:szCs w:val="20"/>
              </w:rPr>
              <w:t>erste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Anzeichen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Onlinesucht</w:t>
            </w:r>
            <w:proofErr w:type="spellEnd"/>
          </w:p>
        </w:tc>
        <w:tc>
          <w:tcPr>
            <w:tcW w:w="3970" w:type="dxa"/>
            <w:tcMar/>
          </w:tcPr>
          <w:p w:rsidR="007C42A2" w:rsidRDefault="007C42A2" w14:paraId="0BBD8048" wp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2.ohne </w:t>
            </w:r>
            <w:proofErr w:type="spellStart"/>
            <w:r>
              <w:rPr>
                <w:sz w:val="20"/>
                <w:szCs w:val="20"/>
              </w:rPr>
              <w:t>Computer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Entzugserscheinungen</w:t>
            </w:r>
            <w:proofErr w:type="spellEnd"/>
          </w:p>
        </w:tc>
      </w:tr>
      <w:tr xmlns:wp14="http://schemas.microsoft.com/office/word/2010/wordml" w:rsidRPr="005E70DA" w:rsidR="007C42A2" w:rsidTr="525BB40D" w14:paraId="216B3E82" wp14:textId="77777777">
        <w:trPr>
          <w:trHeight w:val="93"/>
        </w:trPr>
        <w:tc>
          <w:tcPr>
            <w:tcW w:w="3970" w:type="dxa"/>
            <w:tcMar/>
          </w:tcPr>
          <w:p w:rsidR="007C42A2" w:rsidRDefault="007C42A2" w14:paraId="3F52F6D7" wp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3.10–20 % </w:t>
            </w:r>
            <w:proofErr w:type="spellStart"/>
            <w:r>
              <w:rPr>
                <w:sz w:val="20"/>
                <w:szCs w:val="20"/>
              </w:rPr>
              <w:t>Internetnutzer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süchtig</w:t>
            </w:r>
            <w:proofErr w:type="spellEnd"/>
          </w:p>
        </w:tc>
        <w:tc>
          <w:tcPr>
            <w:tcW w:w="3970" w:type="dxa"/>
            <w:tcMar/>
          </w:tcPr>
          <w:p w:rsidRPr="007C42A2" w:rsidR="007C42A2" w:rsidRDefault="007C42A2" w14:paraId="2623949B" wp14:textId="77777777">
            <w:pPr>
              <w:pStyle w:val="Default"/>
              <w:rPr>
                <w:sz w:val="20"/>
                <w:szCs w:val="20"/>
                <w:lang w:val="de-DE"/>
              </w:rPr>
            </w:pPr>
            <w:r w:rsidRPr="007C42A2">
              <w:rPr>
                <w:sz w:val="20"/>
                <w:szCs w:val="20"/>
                <w:lang w:val="de-DE"/>
              </w:rPr>
              <w:t>3.Verlust der Kontrolle über die Zeit</w:t>
            </w:r>
          </w:p>
        </w:tc>
      </w:tr>
    </w:tbl>
    <w:p xmlns:wp14="http://schemas.microsoft.com/office/word/2010/wordml" w:rsidR="007C42A2" w:rsidP="007C42A2" w:rsidRDefault="007C42A2" w14:paraId="02EB378F" wp14:textId="77777777">
      <w:pPr>
        <w:pStyle w:val="Default"/>
        <w:rPr>
          <w:b/>
          <w:bCs/>
          <w:sz w:val="20"/>
          <w:szCs w:val="20"/>
          <w:lang w:val="de-DE"/>
        </w:rPr>
      </w:pPr>
    </w:p>
    <w:p xmlns:wp14="http://schemas.microsoft.com/office/word/2010/wordml" w:rsidR="007C42A2" w:rsidP="007C42A2" w:rsidRDefault="007C42A2" w14:paraId="641BD7D8" wp14:textId="77777777">
      <w:pPr>
        <w:pStyle w:val="Default"/>
        <w:rPr>
          <w:b/>
          <w:bCs/>
          <w:sz w:val="20"/>
          <w:szCs w:val="20"/>
          <w:lang w:val="de-DE"/>
        </w:rPr>
      </w:pPr>
      <w:r w:rsidRPr="007C42A2">
        <w:rPr>
          <w:b/>
          <w:bCs/>
          <w:sz w:val="20"/>
          <w:szCs w:val="20"/>
          <w:lang w:val="de-DE"/>
        </w:rPr>
        <w:t xml:space="preserve">A2a </w:t>
      </w:r>
    </w:p>
    <w:p xmlns:wp14="http://schemas.microsoft.com/office/word/2010/wordml" w:rsidRPr="007C42A2" w:rsidR="007C42A2" w:rsidP="007C42A2" w:rsidRDefault="007C42A2" w14:paraId="5E7D79A2" wp14:textId="77777777">
      <w:pPr>
        <w:pStyle w:val="Default"/>
        <w:rPr>
          <w:sz w:val="20"/>
          <w:szCs w:val="20"/>
          <w:lang w:val="de-DE"/>
        </w:rPr>
      </w:pPr>
      <w:r w:rsidRPr="007C42A2">
        <w:rPr>
          <w:sz w:val="20"/>
          <w:szCs w:val="20"/>
          <w:lang w:val="de-DE"/>
        </w:rPr>
        <w:t xml:space="preserve">Untersuchungen – 2. Aufregung – 3. Frage – 4. Flucht </w:t>
      </w:r>
    </w:p>
    <w:p xmlns:wp14="http://schemas.microsoft.com/office/word/2010/wordml" w:rsidR="007C42A2" w:rsidP="007C42A2" w:rsidRDefault="007C42A2" w14:paraId="6A05A809" wp14:textId="77777777">
      <w:pPr>
        <w:pStyle w:val="Default"/>
        <w:rPr>
          <w:b/>
          <w:bCs/>
          <w:sz w:val="20"/>
          <w:szCs w:val="20"/>
          <w:lang w:val="de-DE"/>
        </w:rPr>
      </w:pPr>
    </w:p>
    <w:p xmlns:wp14="http://schemas.microsoft.com/office/word/2010/wordml" w:rsidR="007C42A2" w:rsidP="007C42A2" w:rsidRDefault="007C42A2" w14:paraId="05C70AB3" wp14:textId="77777777">
      <w:pPr>
        <w:pStyle w:val="Default"/>
        <w:rPr>
          <w:b/>
          <w:bCs/>
          <w:sz w:val="20"/>
          <w:szCs w:val="20"/>
          <w:lang w:val="de-DE"/>
        </w:rPr>
      </w:pPr>
      <w:r w:rsidRPr="007C42A2">
        <w:rPr>
          <w:b/>
          <w:bCs/>
          <w:sz w:val="20"/>
          <w:szCs w:val="20"/>
          <w:lang w:val="de-DE"/>
        </w:rPr>
        <w:t xml:space="preserve">A2b </w:t>
      </w:r>
    </w:p>
    <w:p xmlns:wp14="http://schemas.microsoft.com/office/word/2010/wordml" w:rsidR="007C42A2" w:rsidP="007C42A2" w:rsidRDefault="007C42A2" w14:paraId="7F1FE4ED" wp14:textId="4F5DC6A3">
      <w:pPr>
        <w:pStyle w:val="Default"/>
        <w:rPr>
          <w:sz w:val="20"/>
          <w:szCs w:val="20"/>
          <w:lang w:val="de-DE"/>
        </w:rPr>
      </w:pPr>
      <w:r w:rsidRPr="525BB40D" w:rsidR="007C42A2">
        <w:rPr>
          <w:sz w:val="20"/>
          <w:szCs w:val="20"/>
          <w:lang w:val="de-DE"/>
        </w:rPr>
        <w:t xml:space="preserve">2.aufregen: Die Ergebnisse </w:t>
      </w:r>
      <w:r w:rsidRPr="525BB40D" w:rsidR="2E556AF0">
        <w:rPr>
          <w:sz w:val="20"/>
          <w:szCs w:val="20"/>
          <w:lang w:val="de-DE"/>
        </w:rPr>
        <w:t>haben/</w:t>
      </w:r>
      <w:r w:rsidRPr="525BB40D" w:rsidR="59B26197">
        <w:rPr>
          <w:sz w:val="20"/>
          <w:szCs w:val="20"/>
          <w:lang w:val="de-DE"/>
        </w:rPr>
        <w:t xml:space="preserve"> </w:t>
      </w:r>
      <w:r w:rsidRPr="525BB40D" w:rsidR="007C42A2">
        <w:rPr>
          <w:sz w:val="20"/>
          <w:szCs w:val="20"/>
          <w:lang w:val="de-DE"/>
        </w:rPr>
        <w:t xml:space="preserve">regten nicht nur Eltern und Lehrer </w:t>
      </w:r>
      <w:r w:rsidRPr="525BB40D" w:rsidR="70844D21">
        <w:rPr>
          <w:sz w:val="20"/>
          <w:szCs w:val="20"/>
          <w:lang w:val="de-DE"/>
        </w:rPr>
        <w:t xml:space="preserve">aufgeregt/ </w:t>
      </w:r>
      <w:r w:rsidRPr="525BB40D" w:rsidR="007C42A2">
        <w:rPr>
          <w:sz w:val="20"/>
          <w:szCs w:val="20"/>
          <w:lang w:val="de-DE"/>
        </w:rPr>
        <w:t>auf.</w:t>
      </w:r>
    </w:p>
    <w:p xmlns:wp14="http://schemas.microsoft.com/office/word/2010/wordml" w:rsidR="007C42A2" w:rsidP="007C42A2" w:rsidRDefault="007C42A2" w14:paraId="13CBC6B7" wp14:textId="0B186A53">
      <w:pPr>
        <w:pStyle w:val="Default"/>
        <w:rPr>
          <w:sz w:val="20"/>
          <w:szCs w:val="20"/>
          <w:lang w:val="de-DE"/>
        </w:rPr>
      </w:pPr>
      <w:r w:rsidRPr="525BB40D" w:rsidR="007C42A2">
        <w:rPr>
          <w:sz w:val="20"/>
          <w:szCs w:val="20"/>
          <w:lang w:val="de-DE"/>
        </w:rPr>
        <w:t>3.fragen: Da möchte ich Sie gleich weiterfragen.</w:t>
      </w:r>
    </w:p>
    <w:p xmlns:wp14="http://schemas.microsoft.com/office/word/2010/wordml" w:rsidRPr="007C42A2" w:rsidR="007C42A2" w:rsidP="007C42A2" w:rsidRDefault="007C42A2" w14:paraId="6E5DF153" wp14:textId="20F0A96E">
      <w:pPr>
        <w:pStyle w:val="Default"/>
        <w:rPr>
          <w:sz w:val="20"/>
          <w:szCs w:val="20"/>
          <w:lang w:val="de-DE"/>
        </w:rPr>
      </w:pPr>
      <w:r w:rsidRPr="525BB40D" w:rsidR="007C42A2">
        <w:rPr>
          <w:sz w:val="20"/>
          <w:szCs w:val="20"/>
          <w:lang w:val="de-DE"/>
        </w:rPr>
        <w:t xml:space="preserve">4.fliehen: Die Jugendlichen fliehen </w:t>
      </w:r>
      <w:r w:rsidRPr="525BB40D" w:rsidR="2D4C08EB">
        <w:rPr>
          <w:sz w:val="20"/>
          <w:szCs w:val="20"/>
          <w:lang w:val="de-DE"/>
        </w:rPr>
        <w:t xml:space="preserve">einfachen </w:t>
      </w:r>
      <w:r w:rsidRPr="525BB40D" w:rsidR="007C42A2">
        <w:rPr>
          <w:sz w:val="20"/>
          <w:szCs w:val="20"/>
          <w:lang w:val="de-DE"/>
        </w:rPr>
        <w:t>in virtuelle Parallelwelten.</w:t>
      </w:r>
    </w:p>
    <w:p xmlns:wp14="http://schemas.microsoft.com/office/word/2010/wordml" w:rsidR="007C42A2" w:rsidP="007C42A2" w:rsidRDefault="007C42A2" w14:paraId="5A39BBE3" wp14:textId="77777777" wp14:noSpellErr="1">
      <w:pPr>
        <w:pStyle w:val="Default"/>
        <w:rPr>
          <w:b w:val="1"/>
          <w:bCs w:val="1"/>
          <w:sz w:val="20"/>
          <w:szCs w:val="20"/>
          <w:lang w:val="de-DE"/>
        </w:rPr>
      </w:pPr>
    </w:p>
    <w:p w:rsidR="525BB40D" w:rsidP="525BB40D" w:rsidRDefault="525BB40D" w14:paraId="30ADF0DD" w14:textId="7AA43DEC">
      <w:pPr>
        <w:pStyle w:val="Default"/>
        <w:rPr>
          <w:b w:val="1"/>
          <w:bCs w:val="1"/>
          <w:sz w:val="20"/>
          <w:szCs w:val="20"/>
          <w:lang w:val="de-DE"/>
        </w:rPr>
      </w:pPr>
    </w:p>
    <w:p xmlns:wp14="http://schemas.microsoft.com/office/word/2010/wordml" w:rsidR="007C42A2" w:rsidP="007C42A2" w:rsidRDefault="007C42A2" w14:paraId="39D023DA" wp14:textId="77777777">
      <w:pPr>
        <w:pStyle w:val="Default"/>
        <w:rPr>
          <w:b/>
          <w:bCs/>
          <w:sz w:val="20"/>
          <w:szCs w:val="20"/>
          <w:lang w:val="de-DE"/>
        </w:rPr>
      </w:pPr>
      <w:r w:rsidRPr="007C42A2">
        <w:rPr>
          <w:b/>
          <w:bCs/>
          <w:sz w:val="20"/>
          <w:szCs w:val="20"/>
          <w:lang w:val="de-DE"/>
        </w:rPr>
        <w:t xml:space="preserve">A2c </w:t>
      </w:r>
    </w:p>
    <w:p xmlns:wp14="http://schemas.microsoft.com/office/word/2010/wordml" w:rsidR="007C42A2" w:rsidP="007C42A2" w:rsidRDefault="007C42A2" w14:paraId="1F5C2A70" wp14:textId="77777777">
      <w:pPr>
        <w:pStyle w:val="Default"/>
        <w:rPr>
          <w:sz w:val="20"/>
          <w:szCs w:val="20"/>
          <w:lang w:val="de-DE"/>
        </w:rPr>
      </w:pPr>
      <w:r w:rsidRPr="007C42A2">
        <w:rPr>
          <w:sz w:val="20"/>
          <w:szCs w:val="20"/>
          <w:lang w:val="de-DE"/>
        </w:rPr>
        <w:t>1.B: Bei der Entstehung einer Sucht ist Stress sehr relevant.</w:t>
      </w:r>
    </w:p>
    <w:p xmlns:wp14="http://schemas.microsoft.com/office/word/2010/wordml" w:rsidR="007C42A2" w:rsidP="007C42A2" w:rsidRDefault="007C42A2" w14:paraId="2514E0B6" wp14:textId="77777777">
      <w:pPr>
        <w:pStyle w:val="Default"/>
        <w:rPr>
          <w:sz w:val="20"/>
          <w:szCs w:val="20"/>
          <w:lang w:val="de-DE"/>
        </w:rPr>
      </w:pPr>
      <w:r w:rsidRPr="007C42A2">
        <w:rPr>
          <w:sz w:val="20"/>
          <w:szCs w:val="20"/>
          <w:lang w:val="de-DE"/>
        </w:rPr>
        <w:t>2.C: Jugendliche sind heute enorm gestresst.</w:t>
      </w:r>
    </w:p>
    <w:p xmlns:wp14="http://schemas.microsoft.com/office/word/2010/wordml" w:rsidR="007C42A2" w:rsidP="007C42A2" w:rsidRDefault="007C42A2" w14:paraId="533F6751" wp14:textId="77777777">
      <w:pPr>
        <w:pStyle w:val="Default"/>
        <w:rPr>
          <w:sz w:val="20"/>
          <w:szCs w:val="20"/>
          <w:lang w:val="de-DE"/>
        </w:rPr>
      </w:pPr>
      <w:r w:rsidRPr="007C42A2">
        <w:rPr>
          <w:sz w:val="20"/>
          <w:szCs w:val="20"/>
          <w:lang w:val="de-DE"/>
        </w:rPr>
        <w:t>3.A: Da sind mehrere Merkmale möglich.</w:t>
      </w:r>
    </w:p>
    <w:p xmlns:wp14="http://schemas.microsoft.com/office/word/2010/wordml" w:rsidRPr="007C42A2" w:rsidR="003C07C0" w:rsidP="007C42A2" w:rsidRDefault="003C07C0" w14:paraId="41C8F396" wp14:textId="77777777">
      <w:pPr>
        <w:pStyle w:val="Default"/>
        <w:rPr>
          <w:sz w:val="20"/>
          <w:szCs w:val="20"/>
          <w:lang w:val="de-DE"/>
        </w:rPr>
      </w:pPr>
    </w:p>
    <w:p xmlns:wp14="http://schemas.microsoft.com/office/word/2010/wordml" w:rsidR="005E70DA" w:rsidRDefault="007C42A2" w14:paraId="1787D646" wp14:textId="77777777">
      <w:pPr>
        <w:rPr>
          <w:sz w:val="20"/>
          <w:szCs w:val="20"/>
          <w:lang w:val="de-DE"/>
        </w:rPr>
      </w:pPr>
      <w:r w:rsidRPr="007C42A2">
        <w:rPr>
          <w:b/>
          <w:bCs/>
          <w:sz w:val="20"/>
          <w:szCs w:val="20"/>
          <w:lang w:val="de-DE"/>
        </w:rPr>
        <w:t xml:space="preserve">A2d </w:t>
      </w:r>
      <w:r w:rsidRPr="007C42A2">
        <w:rPr>
          <w:sz w:val="20"/>
          <w:szCs w:val="20"/>
          <w:lang w:val="de-DE"/>
        </w:rPr>
        <w:t>Verb – Nomen – Präposition – gleiche – Bedeutung</w:t>
      </w:r>
      <w:r w:rsidR="005E70DA">
        <w:rPr>
          <w:sz w:val="20"/>
          <w:szCs w:val="20"/>
          <w:lang w:val="de-DE"/>
        </w:rPr>
        <w:br w:type="page"/>
      </w:r>
    </w:p>
    <w:p xmlns:wp14="http://schemas.microsoft.com/office/word/2010/wordml" w:rsidR="005E70DA" w:rsidP="005E70DA" w:rsidRDefault="005E70DA" w14:paraId="4384FCD3" wp14:textId="5460177D">
      <w:pPr>
        <w:pStyle w:val="Ttulo"/>
        <w:rPr>
          <w:lang w:val="de-DE"/>
        </w:rPr>
      </w:pPr>
      <w:r w:rsidRPr="6C9CBFDB" w:rsidR="005E70DA">
        <w:rPr>
          <w:lang w:val="de-DE"/>
        </w:rPr>
        <w:t>Nomen</w:t>
      </w:r>
      <w:r w:rsidRPr="6C9CBFDB" w:rsidR="0C68B904">
        <w:rPr>
          <w:lang w:val="de-DE"/>
        </w:rPr>
        <w:t>-V</w:t>
      </w:r>
      <w:r w:rsidRPr="6C9CBFDB" w:rsidR="005E70DA">
        <w:rPr>
          <w:lang w:val="de-DE"/>
        </w:rPr>
        <w:t>erb</w:t>
      </w:r>
      <w:r w:rsidRPr="6C9CBFDB" w:rsidR="4828A553">
        <w:rPr>
          <w:lang w:val="de-DE"/>
        </w:rPr>
        <w:t>-V</w:t>
      </w:r>
      <w:r w:rsidRPr="6C9CBFDB" w:rsidR="005E70DA">
        <w:rPr>
          <w:lang w:val="de-DE"/>
        </w:rPr>
        <w:t>erbindungen</w:t>
      </w:r>
    </w:p>
    <w:p xmlns:wp14="http://schemas.microsoft.com/office/word/2010/wordml" w:rsidR="005E70DA" w:rsidP="005E70DA" w:rsidRDefault="005E70DA" w14:paraId="72A3D3EC" wp14:textId="777777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de-DE"/>
        </w:rPr>
      </w:pPr>
    </w:p>
    <w:p xmlns:wp14="http://schemas.microsoft.com/office/word/2010/wordml" w:rsidRPr="00C90B98" w:rsidR="005E70DA" w:rsidP="005E70DA" w:rsidRDefault="005E70DA" w14:paraId="0D0D8A92" wp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auf etwas Bezug </w:t>
      </w:r>
    </w:p>
    <w:p xmlns:wp14="http://schemas.microsoft.com/office/word/2010/wordml" w:rsidRPr="00C90B98" w:rsidR="005E70DA" w:rsidP="005E70DA" w:rsidRDefault="005E70DA" w14:paraId="6ED8DE64" wp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>nehmen,</w:t>
      </w:r>
    </w:p>
    <w:p xmlns:wp14="http://schemas.microsoft.com/office/word/2010/wordml" w:rsidRPr="00C90B98" w:rsidR="005E70DA" w:rsidP="005E70DA" w:rsidRDefault="005E70DA" w14:paraId="4632889C" wp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den Eindruck </w:t>
      </w:r>
    </w:p>
    <w:p xmlns:wp14="http://schemas.microsoft.com/office/word/2010/wordml" w:rsidRPr="00C90B98" w:rsidR="005E70DA" w:rsidP="005E70DA" w:rsidRDefault="005E70DA" w14:paraId="055888FC" wp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>machen,</w:t>
      </w:r>
    </w:p>
    <w:p xmlns:wp14="http://schemas.microsoft.com/office/word/2010/wordml" w:rsidRPr="00C90B98" w:rsidR="005E70DA" w:rsidP="005E70DA" w:rsidRDefault="005E70DA" w14:paraId="4144B729" wp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auf jdn Kritik </w:t>
      </w:r>
    </w:p>
    <w:p xmlns:wp14="http://schemas.microsoft.com/office/word/2010/wordml" w:rsidRPr="00C90B98" w:rsidR="005E70DA" w:rsidP="005E70DA" w:rsidRDefault="005E70DA" w14:paraId="3345343F" wp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üben, </w:t>
      </w:r>
    </w:p>
    <w:p xmlns:wp14="http://schemas.microsoft.com/office/word/2010/wordml" w:rsidRPr="00C90B98" w:rsidR="005E70DA" w:rsidP="005E70DA" w:rsidRDefault="005E70DA" w14:paraId="629E7172" wp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zur Anwendung </w:t>
      </w:r>
    </w:p>
    <w:p xmlns:wp14="http://schemas.microsoft.com/office/word/2010/wordml" w:rsidRPr="00C90B98" w:rsidR="005E70DA" w:rsidP="005E70DA" w:rsidRDefault="005E70DA" w14:paraId="071EA927" wp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>kommen,</w:t>
      </w:r>
    </w:p>
    <w:p xmlns:wp14="http://schemas.microsoft.com/office/word/2010/wordml" w:rsidRPr="00C90B98" w:rsidR="005E70DA" w:rsidP="005E70DA" w:rsidRDefault="005E70DA" w14:paraId="4CA251D2" wp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einen Antrag </w:t>
      </w:r>
    </w:p>
    <w:p xmlns:wp14="http://schemas.microsoft.com/office/word/2010/wordml" w:rsidRPr="00C90B98" w:rsidR="005E70DA" w:rsidP="005E70DA" w:rsidRDefault="005E70DA" w14:paraId="44A18F64" wp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stellen, </w:t>
      </w:r>
    </w:p>
    <w:p xmlns:wp14="http://schemas.microsoft.com/office/word/2010/wordml" w:rsidRPr="00C90B98" w:rsidR="005E70DA" w:rsidP="005E70DA" w:rsidRDefault="005E70DA" w14:paraId="44A8A6A5" wp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zur Diskussion </w:t>
      </w:r>
    </w:p>
    <w:p xmlns:wp14="http://schemas.microsoft.com/office/word/2010/wordml" w:rsidRPr="00C90B98" w:rsidR="005E70DA" w:rsidP="005E70DA" w:rsidRDefault="005E70DA" w14:paraId="5D39A4BF" wp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>stehen,</w:t>
      </w:r>
    </w:p>
    <w:p xmlns:wp14="http://schemas.microsoft.com/office/word/2010/wordml" w:rsidRPr="00C90B98" w:rsidR="005E70DA" w:rsidP="005E70DA" w:rsidRDefault="005E70DA" w14:paraId="269B3CDA" wp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zum Ausdruck </w:t>
      </w:r>
    </w:p>
    <w:p xmlns:wp14="http://schemas.microsoft.com/office/word/2010/wordml" w:rsidRPr="00C90B98" w:rsidR="005E70DA" w:rsidP="005E70DA" w:rsidRDefault="005E70DA" w14:paraId="254B3092" wp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>bringen</w:t>
      </w:r>
    </w:p>
    <w:p xmlns:wp14="http://schemas.microsoft.com/office/word/2010/wordml" w:rsidRPr="00C90B98" w:rsidR="005E70DA" w:rsidP="005E70DA" w:rsidRDefault="005E70DA" w14:paraId="1EF7A624" wp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Semibold" w:hAnsi="MyriadPro-Semibold" w:cs="MyriadPro-Semibold"/>
          <w:sz w:val="28"/>
          <w:szCs w:val="20"/>
          <w:lang w:val="de-DE"/>
        </w:rPr>
        <w:t xml:space="preserve">einen </w:t>
      </w: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Wunsch </w:t>
      </w:r>
    </w:p>
    <w:p xmlns:wp14="http://schemas.microsoft.com/office/word/2010/wordml" w:rsidRPr="00C90B98" w:rsidR="005E70DA" w:rsidP="005E70DA" w:rsidRDefault="005E70DA" w14:paraId="72E97F63" wp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erfüllen, </w:t>
      </w:r>
    </w:p>
    <w:p xmlns:wp14="http://schemas.microsoft.com/office/word/2010/wordml" w:rsidRPr="00C90B98" w:rsidR="005E70DA" w:rsidP="005E70DA" w:rsidRDefault="005E70DA" w14:paraId="3F01BF45" wp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Anerkennung </w:t>
      </w:r>
    </w:p>
    <w:p xmlns:wp14="http://schemas.microsoft.com/office/word/2010/wordml" w:rsidRPr="00C90B98" w:rsidR="005E70DA" w:rsidP="005E70DA" w:rsidRDefault="005E70DA" w14:paraId="6A20DBDD" wp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finden, </w:t>
      </w:r>
    </w:p>
    <w:p xmlns:wp14="http://schemas.microsoft.com/office/word/2010/wordml" w:rsidRPr="00C90B98" w:rsidR="005E70DA" w:rsidP="005E70DA" w:rsidRDefault="005E70DA" w14:paraId="5D8A04D7" wp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sich Mühe </w:t>
      </w:r>
    </w:p>
    <w:p xmlns:wp14="http://schemas.microsoft.com/office/word/2010/wordml" w:rsidRPr="00C90B98" w:rsidR="005E70DA" w:rsidP="005E70DA" w:rsidRDefault="005E70DA" w14:paraId="5A349410" wp14:textId="77777777">
      <w:pPr>
        <w:autoSpaceDE w:val="0"/>
        <w:autoSpaceDN w:val="0"/>
        <w:adjustRightInd w:val="0"/>
        <w:spacing w:after="0" w:line="360" w:lineRule="auto"/>
        <w:ind w:left="360"/>
        <w:rPr>
          <w:rFonts w:ascii="MyriadPro-Regular" w:hAnsi="MyriadPro-Regular" w:cs="MyriadPro-Regular"/>
          <w:sz w:val="28"/>
          <w:szCs w:val="20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geben, </w:t>
      </w:r>
    </w:p>
    <w:p xmlns:wp14="http://schemas.microsoft.com/office/word/2010/wordml" w:rsidRPr="00C90B98" w:rsidR="005E70DA" w:rsidP="005E70DA" w:rsidRDefault="005E70DA" w14:paraId="080F85D0" wp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36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 xml:space="preserve">den Entschluss </w:t>
      </w:r>
    </w:p>
    <w:p xmlns:wp14="http://schemas.microsoft.com/office/word/2010/wordml" w:rsidRPr="00C90B98" w:rsidR="005E70DA" w:rsidP="005E70DA" w:rsidRDefault="005E70DA" w14:paraId="26E57F74" wp14:textId="77777777">
      <w:pPr>
        <w:autoSpaceDE w:val="0"/>
        <w:autoSpaceDN w:val="0"/>
        <w:adjustRightInd w:val="0"/>
        <w:spacing w:after="0" w:line="360" w:lineRule="auto"/>
        <w:ind w:left="360"/>
        <w:rPr>
          <w:sz w:val="36"/>
          <w:lang w:val="de-DE"/>
        </w:rPr>
      </w:pPr>
      <w:r w:rsidRPr="00C90B98">
        <w:rPr>
          <w:rFonts w:ascii="MyriadPro-Regular" w:hAnsi="MyriadPro-Regular" w:cs="MyriadPro-Regular"/>
          <w:sz w:val="28"/>
          <w:szCs w:val="20"/>
          <w:lang w:val="de-DE"/>
        </w:rPr>
        <w:t>fassen,</w:t>
      </w:r>
    </w:p>
    <w:p xmlns:wp14="http://schemas.microsoft.com/office/word/2010/wordml" w:rsidRPr="007C42A2" w:rsidR="007C42A2" w:rsidP="005E70DA" w:rsidRDefault="007C42A2" w14:paraId="0D0B940D" wp14:textId="77777777">
      <w:pPr>
        <w:spacing w:line="360" w:lineRule="auto"/>
        <w:rPr>
          <w:lang w:val="de-DE"/>
        </w:rPr>
      </w:pPr>
    </w:p>
    <w:sectPr w:rsidRPr="007C42A2" w:rsidR="007C42A2" w:rsidSect="0065054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07F5"/>
    <w:multiLevelType w:val="hybridMultilevel"/>
    <w:tmpl w:val="2F9E47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200"/>
  <w:defaultTabStop w:val="708"/>
  <w:hyphenationZone w:val="425"/>
  <w:characterSpacingControl w:val="doNotCompress"/>
  <w:compat/>
  <w:rsids>
    <w:rsidRoot w:val="007C42A2"/>
    <w:rsid w:val="003C07C0"/>
    <w:rsid w:val="005E70DA"/>
    <w:rsid w:val="0065054E"/>
    <w:rsid w:val="007C42A2"/>
    <w:rsid w:val="00BB5D84"/>
    <w:rsid w:val="00E77D94"/>
    <w:rsid w:val="0C68B904"/>
    <w:rsid w:val="0E725E9D"/>
    <w:rsid w:val="2AE1B5DF"/>
    <w:rsid w:val="2D4C08EB"/>
    <w:rsid w:val="2E556AF0"/>
    <w:rsid w:val="2E88B19E"/>
    <w:rsid w:val="2F253B5F"/>
    <w:rsid w:val="4251C4D4"/>
    <w:rsid w:val="43BEA352"/>
    <w:rsid w:val="4828A553"/>
    <w:rsid w:val="48FAAE94"/>
    <w:rsid w:val="525BB40D"/>
    <w:rsid w:val="56A2F4E2"/>
    <w:rsid w:val="5723034A"/>
    <w:rsid w:val="59B26197"/>
    <w:rsid w:val="59C00A23"/>
    <w:rsid w:val="6B9215C8"/>
    <w:rsid w:val="6BE175CB"/>
    <w:rsid w:val="6C9CBFDB"/>
    <w:rsid w:val="70844D21"/>
    <w:rsid w:val="75A1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D8C0D77"/>
  <w15:docId w15:val="{ef2f82fd-03df-43dc-9c59-f529b1b24fb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054E"/>
  </w:style>
  <w:style w:type="paragraph" w:styleId="Ttulo1">
    <w:name w:val="heading 1"/>
    <w:basedOn w:val="Normal"/>
    <w:next w:val="Normal"/>
    <w:link w:val="Ttulo1Car"/>
    <w:uiPriority w:val="9"/>
    <w:qFormat/>
    <w:rsid w:val="007C42A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Default" w:customStyle="1">
    <w:name w:val="Default"/>
    <w:rsid w:val="007C4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C42A2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7C42A2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tulo1Car" w:customStyle="1">
    <w:name w:val="Título 1 Car"/>
    <w:basedOn w:val="Fuentedeprrafopredeter"/>
    <w:link w:val="Ttulo1"/>
    <w:uiPriority w:val="9"/>
    <w:rsid w:val="007C42A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E7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Luis</dc:creator>
  <lastModifiedBy>MARIA NURIA BLANCO HEVIA</lastModifiedBy>
  <revision>5</revision>
  <dcterms:created xsi:type="dcterms:W3CDTF">2020-10-26T10:59:00.0000000Z</dcterms:created>
  <dcterms:modified xsi:type="dcterms:W3CDTF">2020-10-27T09:29:09.0346854Z</dcterms:modified>
</coreProperties>
</file>