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88" w:rsidRDefault="00694DA7" w:rsidP="00694DA7">
      <w:pPr>
        <w:pStyle w:val="Ttulo1"/>
      </w:pPr>
      <w:r>
        <w:t xml:space="preserve">Das </w:t>
      </w:r>
      <w:proofErr w:type="spellStart"/>
      <w:r>
        <w:t>Geschäft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unseren</w:t>
      </w:r>
      <w:proofErr w:type="spellEnd"/>
      <w:r>
        <w:t xml:space="preserve"> Daten</w:t>
      </w:r>
    </w:p>
    <w:p w:rsidR="008F2C88" w:rsidRDefault="008F2C88"/>
    <w:p w:rsidR="00065068" w:rsidRDefault="008F2C88">
      <w:hyperlink r:id="rId4" w:history="1">
        <w:r w:rsidRPr="008F2C88">
          <w:rPr>
            <w:rStyle w:val="Hipervnculo"/>
          </w:rPr>
          <w:t>https://www.dw.com/de/das-gesch%C3%A4ft-mit-unseren-daten/l-45363237</w:t>
        </w:r>
      </w:hyperlink>
    </w:p>
    <w:sectPr w:rsidR="00065068" w:rsidSect="000650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compat/>
  <w:rsids>
    <w:rsidRoot w:val="008F2C88"/>
    <w:rsid w:val="00065068"/>
    <w:rsid w:val="00694DA7"/>
    <w:rsid w:val="008F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068"/>
  </w:style>
  <w:style w:type="paragraph" w:styleId="Ttulo1">
    <w:name w:val="heading 1"/>
    <w:basedOn w:val="Normal"/>
    <w:next w:val="Normal"/>
    <w:link w:val="Ttulo1Car"/>
    <w:uiPriority w:val="9"/>
    <w:qFormat/>
    <w:rsid w:val="00694D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2C8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94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w.com/de/das-gesch%C3%A4ft-mit-unseren-daten/l-4536323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EOIG</dc:creator>
  <cp:lastModifiedBy>EOIG</cp:lastModifiedBy>
  <cp:revision>1</cp:revision>
  <dcterms:created xsi:type="dcterms:W3CDTF">2018-10-09T18:08:00Z</dcterms:created>
  <dcterms:modified xsi:type="dcterms:W3CDTF">2018-10-09T18:41:00Z</dcterms:modified>
</cp:coreProperties>
</file>